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3785" w:rsidRDefault="002D1F5B">
      <w:r>
        <w:rPr>
          <w:noProof/>
        </w:rPr>
        <w:drawing>
          <wp:inline distT="0" distB="0" distL="0" distR="0">
            <wp:extent cx="2342270" cy="1005750"/>
            <wp:effectExtent l="0" t="0" r="127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578" cy="102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5B" w:rsidRDefault="002D1F5B">
      <w:proofErr w:type="spellStart"/>
      <w:r>
        <w:t>Nooo</w:t>
      </w:r>
      <w:proofErr w:type="spellEnd"/>
      <w:proofErr w:type="gramStart"/>
      <w:r>
        <w:t>…..</w:t>
      </w:r>
      <w:proofErr w:type="gramEnd"/>
      <w:r>
        <w:t>When we upload pics, it will float around in Cyber Space.</w:t>
      </w:r>
    </w:p>
    <w:p w:rsidR="002D1F5B" w:rsidRDefault="002D1F5B">
      <w:r>
        <w:t>What it is???</w:t>
      </w:r>
      <w:r>
        <w:rPr>
          <w:noProof/>
        </w:rPr>
        <w:drawing>
          <wp:inline distT="0" distB="0" distL="0" distR="0">
            <wp:extent cx="2369820" cy="6541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589" cy="66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5B" w:rsidRPr="002D1F5B" w:rsidRDefault="002D1F5B">
      <w:pPr>
        <w:rPr>
          <w:sz w:val="18"/>
        </w:rPr>
      </w:pPr>
      <w:proofErr w:type="spellStart"/>
      <w:r w:rsidRPr="002D1F5B">
        <w:rPr>
          <w:sz w:val="18"/>
        </w:rPr>
        <w:t>Lets</w:t>
      </w:r>
      <w:proofErr w:type="spellEnd"/>
      <w:r w:rsidRPr="002D1F5B">
        <w:rPr>
          <w:sz w:val="18"/>
        </w:rPr>
        <w:t xml:space="preserve"> think of a computer(phone) somewhere </w:t>
      </w:r>
      <w:proofErr w:type="gramStart"/>
      <w:r w:rsidRPr="002D1F5B">
        <w:rPr>
          <w:sz w:val="18"/>
        </w:rPr>
        <w:t>else..</w:t>
      </w:r>
      <w:proofErr w:type="gramEnd"/>
      <w:r>
        <w:rPr>
          <w:sz w:val="18"/>
        </w:rPr>
        <w:t xml:space="preserve"> </w:t>
      </w:r>
      <w:r w:rsidR="002C485F">
        <w:rPr>
          <w:sz w:val="18"/>
        </w:rPr>
        <w:t>Access</w:t>
      </w:r>
      <w:r w:rsidRPr="002D1F5B">
        <w:rPr>
          <w:sz w:val="18"/>
        </w:rPr>
        <w:t xml:space="preserve">…USING its </w:t>
      </w:r>
      <w:r w:rsidR="00003149" w:rsidRPr="002D1F5B">
        <w:rPr>
          <w:sz w:val="18"/>
        </w:rPr>
        <w:t>processing</w:t>
      </w:r>
      <w:r w:rsidRPr="002D1F5B">
        <w:rPr>
          <w:sz w:val="18"/>
        </w:rPr>
        <w:t xml:space="preserve"> power using Internet connection.</w:t>
      </w:r>
    </w:p>
    <w:p w:rsidR="002D1F5B" w:rsidRDefault="002D1F5B">
      <w:r>
        <w:t>In real it’s like DATACENTER</w:t>
      </w:r>
      <w:r>
        <w:rPr>
          <w:noProof/>
        </w:rPr>
        <w:drawing>
          <wp:inline distT="0" distB="0" distL="0" distR="0">
            <wp:extent cx="2813050" cy="872197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048" cy="88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EB" w:rsidRDefault="00AE56EB" w:rsidP="00AE56EB">
      <w:pPr>
        <w:ind w:left="1440" w:firstLine="720"/>
        <w:rPr>
          <w:noProof/>
        </w:rPr>
      </w:pPr>
      <w:r>
        <w:rPr>
          <w:noProof/>
        </w:rPr>
        <w:drawing>
          <wp:inline distT="0" distB="0" distL="0" distR="0" wp14:anchorId="7218348E" wp14:editId="25A53169">
            <wp:extent cx="3508489" cy="1463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137" cy="147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84" w:rsidRDefault="00A51F84" w:rsidP="00AE56EB">
      <w:pPr>
        <w:ind w:left="1440" w:firstLine="720"/>
        <w:rPr>
          <w:noProof/>
        </w:rPr>
      </w:pPr>
      <w:r>
        <w:rPr>
          <w:noProof/>
        </w:rPr>
        <w:drawing>
          <wp:inline distT="0" distB="0" distL="0" distR="0" wp14:anchorId="186E231F" wp14:editId="54462311">
            <wp:extent cx="4268260" cy="1772529"/>
            <wp:effectExtent l="0" t="0" r="0" b="0"/>
            <wp:docPr id="9" name="Picture 9" descr="C:\Users\vebalusu\AppData\Local\Temp\SNAGHTML334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balusu\AppData\Local\Temp\SNAGHTML33444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093" cy="177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6C2" w:rsidRDefault="00A51F84" w:rsidP="00BB4C6E">
      <w:pPr>
        <w:pStyle w:val="ListParagraph"/>
        <w:numPr>
          <w:ilvl w:val="0"/>
          <w:numId w:val="1"/>
        </w:numPr>
      </w:pPr>
      <w:r w:rsidRPr="00FC21F0">
        <w:rPr>
          <w:b/>
        </w:rPr>
        <w:t>HA</w:t>
      </w:r>
      <w:r>
        <w:t xml:space="preserve">: </w:t>
      </w:r>
      <w:r w:rsidR="00573CDC">
        <w:t>Files are available</w:t>
      </w:r>
      <w:proofErr w:type="gramStart"/>
      <w:r w:rsidR="0059712D">
        <w:t xml:space="preserve"> ..</w:t>
      </w:r>
      <w:proofErr w:type="gramEnd"/>
      <w:r w:rsidR="00573CDC">
        <w:t>Anytime across devices, locations</w:t>
      </w:r>
      <w:r>
        <w:t>..</w:t>
      </w:r>
    </w:p>
    <w:p w:rsidR="00A51F84" w:rsidRDefault="00A51F84" w:rsidP="00BB4C6E">
      <w:pPr>
        <w:pStyle w:val="ListParagraph"/>
        <w:numPr>
          <w:ilvl w:val="0"/>
          <w:numId w:val="1"/>
        </w:numPr>
      </w:pPr>
      <w:r w:rsidRPr="00FC21F0">
        <w:rPr>
          <w:b/>
        </w:rPr>
        <w:t>Fault Tolerance:</w:t>
      </w:r>
      <w:r>
        <w:t xml:space="preserve"> If there is fault </w:t>
      </w:r>
      <w:r w:rsidR="00BB4C6E">
        <w:t>on HDD or mobile, we can access files.</w:t>
      </w:r>
      <w:r w:rsidR="007C25E0">
        <w:t xml:space="preserve"> Files are never deleted</w:t>
      </w:r>
    </w:p>
    <w:p w:rsidR="00BB4C6E" w:rsidRDefault="00BB4C6E" w:rsidP="00CD0421">
      <w:pPr>
        <w:pStyle w:val="ListParagraph"/>
        <w:ind w:firstLine="720"/>
      </w:pPr>
      <w:r>
        <w:rPr>
          <w:noProof/>
        </w:rPr>
        <w:drawing>
          <wp:inline distT="0" distB="0" distL="0" distR="0" wp14:anchorId="625AF7D3" wp14:editId="56E2494B">
            <wp:extent cx="4803643" cy="18499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943" cy="185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E" w:rsidRDefault="00BA62EE" w:rsidP="00CD0421">
      <w:pPr>
        <w:pStyle w:val="ListParagraph"/>
        <w:spacing w:after="0" w:line="240" w:lineRule="auto"/>
        <w:ind w:left="1440" w:firstLine="720"/>
      </w:pPr>
      <w:r>
        <w:rPr>
          <w:noProof/>
        </w:rPr>
        <w:lastRenderedPageBreak/>
        <w:drawing>
          <wp:inline distT="0" distB="0" distL="0" distR="0">
            <wp:extent cx="3656414" cy="1723292"/>
            <wp:effectExtent l="0" t="0" r="1270" b="0"/>
            <wp:docPr id="12" name="Picture 12" descr="C:\Users\vebalusu\AppData\Local\Temp\SNAGHTML397c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ebalusu\AppData\Local\Temp\SNAGHTML397cd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730" cy="172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2EE" w:rsidRDefault="00573CDC" w:rsidP="00573CDC">
      <w:pPr>
        <w:spacing w:after="0" w:line="240" w:lineRule="auto"/>
      </w:pPr>
      <w:r>
        <w:t xml:space="preserve"> </w:t>
      </w:r>
      <w:r w:rsidR="00CD0421">
        <w:t xml:space="preserve">          </w:t>
      </w:r>
      <w:r w:rsidR="00BA62EE" w:rsidRPr="00FC21F0">
        <w:rPr>
          <w:b/>
        </w:rPr>
        <w:t>Scalability</w:t>
      </w:r>
      <w:r w:rsidR="00BA62EE">
        <w:t xml:space="preserve">: As userbase goes, we can </w:t>
      </w:r>
      <w:r>
        <w:t xml:space="preserve">quickly </w:t>
      </w:r>
      <w:r w:rsidR="00BA62EE">
        <w:t>add servers as needed.</w:t>
      </w:r>
      <w:r>
        <w:t xml:space="preserve"> </w:t>
      </w:r>
      <w:r w:rsidR="007C25E0">
        <w:t>Scale up</w:t>
      </w:r>
      <w:r>
        <w:t xml:space="preserve"> extremely easily.</w:t>
      </w:r>
    </w:p>
    <w:p w:rsidR="00BA62EE" w:rsidRDefault="00BA62EE" w:rsidP="00BA62EE">
      <w:pPr>
        <w:spacing w:after="0" w:line="240" w:lineRule="auto"/>
      </w:pPr>
      <w:r>
        <w:t xml:space="preserve">            </w:t>
      </w:r>
      <w:r w:rsidRPr="00FC21F0">
        <w:rPr>
          <w:b/>
        </w:rPr>
        <w:t>Elasticity</w:t>
      </w:r>
      <w:r>
        <w:t>: You can also grow, as well as shrink</w:t>
      </w:r>
      <w:r w:rsidR="00573CDC">
        <w:t xml:space="preserve"> </w:t>
      </w:r>
      <w:r w:rsidR="00573CDC" w:rsidRPr="00573CDC">
        <w:rPr>
          <w:b/>
        </w:rPr>
        <w:t>ON</w:t>
      </w:r>
      <w:r w:rsidR="00573CDC">
        <w:rPr>
          <w:b/>
        </w:rPr>
        <w:t>-</w:t>
      </w:r>
      <w:r w:rsidR="00573CDC" w:rsidRPr="00573CDC">
        <w:rPr>
          <w:b/>
        </w:rPr>
        <w:t>DEMAND</w:t>
      </w:r>
      <w:r>
        <w:t xml:space="preserve"> (rubber band).</w:t>
      </w:r>
    </w:p>
    <w:p w:rsidR="00573CDC" w:rsidRDefault="00573CDC" w:rsidP="00573CDC">
      <w:pPr>
        <w:spacing w:after="0" w:line="240" w:lineRule="auto"/>
        <w:ind w:left="720" w:firstLine="720"/>
      </w:pPr>
      <w:r>
        <w:t xml:space="preserve">3000-4000 users, 4000to 3000 </w:t>
      </w:r>
      <w:r w:rsidR="007C25E0">
        <w:t>users.</w:t>
      </w:r>
    </w:p>
    <w:p w:rsidR="004254EB" w:rsidRPr="00102E99" w:rsidRDefault="00102E99" w:rsidP="00CD0421">
      <w:pPr>
        <w:spacing w:after="0" w:line="240" w:lineRule="auto"/>
        <w:rPr>
          <w:b/>
          <w:color w:val="FF0000"/>
        </w:rPr>
      </w:pPr>
      <w:r w:rsidRPr="00102E99">
        <w:rPr>
          <w:b/>
          <w:color w:val="FF0000"/>
          <w:highlight w:val="yellow"/>
        </w:rPr>
        <w:t>Understanding VPC</w:t>
      </w:r>
    </w:p>
    <w:p w:rsidR="007C25E0" w:rsidRDefault="00CD0421" w:rsidP="00CD0421">
      <w:pPr>
        <w:spacing w:after="0" w:line="240" w:lineRule="auto"/>
        <w:ind w:left="720" w:firstLine="720"/>
      </w:pPr>
      <w:r>
        <w:rPr>
          <w:noProof/>
        </w:rPr>
        <w:drawing>
          <wp:inline distT="0" distB="0" distL="0" distR="0" wp14:anchorId="044865F1" wp14:editId="687B7284">
            <wp:extent cx="4065563" cy="1897137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785" cy="19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BE" w:rsidRDefault="000433BE" w:rsidP="00CD0421">
      <w:pPr>
        <w:spacing w:after="0" w:line="240" w:lineRule="auto"/>
        <w:ind w:left="720" w:firstLine="720"/>
      </w:pPr>
      <w:r>
        <w:rPr>
          <w:noProof/>
        </w:rPr>
        <w:drawing>
          <wp:inline distT="0" distB="0" distL="0" distR="0">
            <wp:extent cx="4163176" cy="1800664"/>
            <wp:effectExtent l="0" t="0" r="0" b="9525"/>
            <wp:docPr id="15" name="Picture 15" descr="C:\Users\vebalusu\AppData\Local\Temp\SNAGHTML483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ebalusu\AppData\Local\Temp\SNAGHTML48367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067" cy="18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69105" cy="19202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358" cy="192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A16" w:rsidRDefault="00A60A16" w:rsidP="00A60A16">
      <w:pPr>
        <w:spacing w:after="0" w:line="240" w:lineRule="auto"/>
      </w:pPr>
      <w:r>
        <w:rPr>
          <w:noProof/>
        </w:rPr>
        <w:drawing>
          <wp:inline distT="0" distB="0" distL="0" distR="0" wp14:anchorId="5C2CD831" wp14:editId="3F6EB747">
            <wp:extent cx="5530931" cy="53457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606" cy="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A16" w:rsidRPr="00102E99" w:rsidRDefault="00A60A16" w:rsidP="00A60A16">
      <w:pPr>
        <w:spacing w:after="0" w:line="240" w:lineRule="auto"/>
        <w:rPr>
          <w:b/>
          <w:color w:val="FF0000"/>
        </w:rPr>
      </w:pPr>
      <w:r w:rsidRPr="00102E99">
        <w:rPr>
          <w:b/>
          <w:color w:val="FF0000"/>
          <w:highlight w:val="yellow"/>
        </w:rPr>
        <w:t xml:space="preserve">Understanding </w:t>
      </w:r>
      <w:r w:rsidRPr="00A60A16">
        <w:rPr>
          <w:b/>
          <w:color w:val="FF0000"/>
          <w:highlight w:val="yellow"/>
        </w:rPr>
        <w:t>EC2</w:t>
      </w:r>
    </w:p>
    <w:p w:rsidR="004A0CC6" w:rsidRDefault="004A0CC6" w:rsidP="00A60A16">
      <w:pPr>
        <w:spacing w:after="0" w:line="240" w:lineRule="auto"/>
      </w:pPr>
      <w:proofErr w:type="spellStart"/>
      <w:r>
        <w:t>Netfilx</w:t>
      </w:r>
      <w:proofErr w:type="spellEnd"/>
      <w:r>
        <w:t xml:space="preserve"> </w:t>
      </w:r>
      <w:r w:rsidR="002C485F">
        <w:t xml:space="preserve">number 1 provider of video stream content. It  </w:t>
      </w:r>
      <w:r>
        <w:t xml:space="preserve">is No=1 </w:t>
      </w:r>
      <w:r w:rsidR="002C485F">
        <w:t xml:space="preserve">customer </w:t>
      </w:r>
      <w:r>
        <w:t xml:space="preserve"> of AWS</w:t>
      </w:r>
    </w:p>
    <w:p w:rsidR="00A60A16" w:rsidRDefault="004A0CC6" w:rsidP="004A0CC6">
      <w:pPr>
        <w:spacing w:after="0" w:line="240" w:lineRule="auto"/>
        <w:ind w:left="720" w:firstLine="720"/>
      </w:pPr>
      <w:r>
        <w:rPr>
          <w:noProof/>
        </w:rPr>
        <w:lastRenderedPageBreak/>
        <w:drawing>
          <wp:inline distT="0" distB="0" distL="0" distR="0">
            <wp:extent cx="4325815" cy="170130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736" cy="17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85F">
        <w:rPr>
          <w:noProof/>
        </w:rPr>
        <w:drawing>
          <wp:inline distT="0" distB="0" distL="0" distR="0">
            <wp:extent cx="5366824" cy="2186483"/>
            <wp:effectExtent l="0" t="0" r="571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204" cy="218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5F" w:rsidRDefault="002C485F" w:rsidP="002C485F">
      <w:pPr>
        <w:spacing w:after="0" w:line="240" w:lineRule="auto"/>
        <w:rPr>
          <w:b/>
        </w:rPr>
      </w:pPr>
      <w:r w:rsidRPr="002C485F">
        <w:rPr>
          <w:b/>
        </w:rPr>
        <w:t>How does Netflix Uses EC2??</w:t>
      </w:r>
      <w:r>
        <w:rPr>
          <w:b/>
          <w:noProof/>
        </w:rPr>
        <w:drawing>
          <wp:inline distT="0" distB="0" distL="0" distR="0">
            <wp:extent cx="4811150" cy="2418444"/>
            <wp:effectExtent l="0" t="0" r="889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877" cy="24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5F" w:rsidRPr="002C485F" w:rsidRDefault="002C485F" w:rsidP="002C485F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B01B59B" wp14:editId="4BA0D659">
            <wp:extent cx="4106621" cy="39389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898" cy="4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5F" w:rsidRDefault="002C485F" w:rsidP="002C485F">
      <w:pPr>
        <w:spacing w:after="0" w:line="240" w:lineRule="auto"/>
        <w:rPr>
          <w:b/>
          <w:color w:val="FF0000"/>
          <w:highlight w:val="yellow"/>
        </w:rPr>
      </w:pPr>
      <w:r w:rsidRPr="002C485F">
        <w:rPr>
          <w:b/>
          <w:color w:val="FF0000"/>
          <w:highlight w:val="yellow"/>
        </w:rPr>
        <w:t>84-706-3 - Understanding RDS</w:t>
      </w:r>
    </w:p>
    <w:p w:rsidR="002C485F" w:rsidRDefault="002C485F" w:rsidP="002C485F">
      <w:pPr>
        <w:spacing w:after="0" w:line="240" w:lineRule="auto"/>
      </w:pPr>
      <w:r w:rsidRPr="002C485F">
        <w:t xml:space="preserve">Now, what happens when you </w:t>
      </w:r>
      <w:proofErr w:type="spellStart"/>
      <w:r w:rsidRPr="002C485F">
        <w:t>signin</w:t>
      </w:r>
      <w:proofErr w:type="spellEnd"/>
      <w:r w:rsidRPr="002C485F">
        <w:t xml:space="preserve"> to Netflix</w:t>
      </w:r>
      <w:r>
        <w:t>???</w:t>
      </w:r>
    </w:p>
    <w:p w:rsidR="002C485F" w:rsidRDefault="002C485F" w:rsidP="002C485F">
      <w:pPr>
        <w:spacing w:after="0" w:line="240" w:lineRule="auto"/>
      </w:pPr>
      <w:r>
        <w:rPr>
          <w:noProof/>
        </w:rPr>
        <w:drawing>
          <wp:inline distT="0" distB="0" distL="0" distR="0" wp14:anchorId="7847C993" wp14:editId="750D0BA1">
            <wp:extent cx="3165230" cy="970084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833" cy="97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5F" w:rsidRDefault="002C485F" w:rsidP="002C485F">
      <w:pPr>
        <w:spacing w:after="0" w:line="240" w:lineRule="auto"/>
        <w:rPr>
          <w:sz w:val="20"/>
        </w:rPr>
      </w:pPr>
      <w:r w:rsidRPr="002C485F">
        <w:rPr>
          <w:sz w:val="20"/>
        </w:rPr>
        <w:t>We create login or enter credentials. Something has to be done with your info. Here, RDS(DB) come into play.</w:t>
      </w:r>
    </w:p>
    <w:p w:rsidR="002C485F" w:rsidRDefault="002C485F" w:rsidP="003A1F6B">
      <w:pPr>
        <w:spacing w:after="0" w:line="240" w:lineRule="auto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09624" cy="212407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516" cy="213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2F5" w:rsidRDefault="00C022F5" w:rsidP="003A1F6B">
      <w:pPr>
        <w:spacing w:after="0" w:line="240" w:lineRule="auto"/>
        <w:rPr>
          <w:sz w:val="20"/>
        </w:rPr>
      </w:pPr>
      <w:r>
        <w:rPr>
          <w:sz w:val="20"/>
        </w:rPr>
        <w:t>RDS is DB used to store customer info.</w:t>
      </w:r>
    </w:p>
    <w:p w:rsidR="00D533D6" w:rsidRDefault="00D533D6" w:rsidP="003A1F6B">
      <w:pPr>
        <w:spacing w:after="0" w:line="240" w:lineRule="auto"/>
        <w:rPr>
          <w:sz w:val="20"/>
        </w:rPr>
      </w:pPr>
      <w:r>
        <w:rPr>
          <w:sz w:val="20"/>
        </w:rPr>
        <w:t>Just shrinking diagram:</w:t>
      </w:r>
      <w:r>
        <w:rPr>
          <w:noProof/>
          <w:sz w:val="20"/>
        </w:rPr>
        <w:drawing>
          <wp:inline distT="0" distB="0" distL="0" distR="0">
            <wp:extent cx="5866227" cy="2848610"/>
            <wp:effectExtent l="0" t="0" r="127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284" cy="285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B" w:rsidRDefault="009907DB" w:rsidP="003A1F6B">
      <w:pPr>
        <w:spacing w:after="0" w:line="240" w:lineRule="auto"/>
        <w:rPr>
          <w:b/>
          <w:sz w:val="20"/>
        </w:rPr>
      </w:pPr>
    </w:p>
    <w:p w:rsidR="009907DB" w:rsidRDefault="009907DB" w:rsidP="003A1F6B">
      <w:pPr>
        <w:spacing w:after="0" w:line="240" w:lineRule="auto"/>
        <w:rPr>
          <w:sz w:val="20"/>
        </w:rPr>
      </w:pPr>
      <w:r w:rsidRPr="009907DB">
        <w:rPr>
          <w:b/>
          <w:sz w:val="20"/>
        </w:rPr>
        <w:t>Scalability:</w:t>
      </w:r>
      <w:r>
        <w:rPr>
          <w:b/>
          <w:sz w:val="20"/>
        </w:rPr>
        <w:t xml:space="preserve"> </w:t>
      </w:r>
      <w:proofErr w:type="spellStart"/>
      <w:r w:rsidRPr="009907DB">
        <w:rPr>
          <w:sz w:val="20"/>
        </w:rPr>
        <w:t>Lets</w:t>
      </w:r>
      <w:proofErr w:type="spellEnd"/>
      <w:r w:rsidRPr="009907DB">
        <w:rPr>
          <w:sz w:val="20"/>
        </w:rPr>
        <w:t xml:space="preserve"> say User picture means 1000 users. Netf</w:t>
      </w:r>
      <w:r w:rsidR="006C6622">
        <w:rPr>
          <w:sz w:val="20"/>
        </w:rPr>
        <w:t>l</w:t>
      </w:r>
      <w:r w:rsidRPr="009907DB">
        <w:rPr>
          <w:sz w:val="20"/>
        </w:rPr>
        <w:t>ix gets its most users after 8pm, they want to watch tv…After 8pm more users, 8:30 more, 9:00 more,,9:30 –5 times more users</w:t>
      </w:r>
      <w:r w:rsidR="00566195">
        <w:rPr>
          <w:sz w:val="20"/>
        </w:rPr>
        <w:t xml:space="preserve"> currently accessing than 7 pm</w:t>
      </w:r>
      <w:r w:rsidRPr="009907DB">
        <w:rPr>
          <w:sz w:val="20"/>
        </w:rPr>
        <w:t>..</w:t>
      </w:r>
    </w:p>
    <w:p w:rsidR="009907DB" w:rsidRDefault="009907DB" w:rsidP="003A1F6B">
      <w:pPr>
        <w:spacing w:after="0" w:line="240" w:lineRule="auto"/>
        <w:rPr>
          <w:sz w:val="20"/>
        </w:rPr>
      </w:pPr>
      <w:r>
        <w:rPr>
          <w:sz w:val="20"/>
        </w:rPr>
        <w:t>So for more users</w:t>
      </w:r>
      <w:r w:rsidR="00566195">
        <w:rPr>
          <w:sz w:val="20"/>
        </w:rPr>
        <w:t xml:space="preserve"> </w:t>
      </w:r>
      <w:r w:rsidR="0076176B">
        <w:rPr>
          <w:sz w:val="20"/>
        </w:rPr>
        <w:t>are trying to use your software</w:t>
      </w:r>
      <w:r>
        <w:rPr>
          <w:sz w:val="20"/>
        </w:rPr>
        <w:t>, need more servers.</w:t>
      </w:r>
    </w:p>
    <w:p w:rsidR="009907DB" w:rsidRDefault="009907DB" w:rsidP="003A1F6B">
      <w:pPr>
        <w:spacing w:after="0" w:line="240" w:lineRule="auto"/>
        <w:rPr>
          <w:sz w:val="20"/>
        </w:rPr>
      </w:pPr>
    </w:p>
    <w:p w:rsidR="009907DB" w:rsidRDefault="009D3954" w:rsidP="003A1F6B">
      <w:pPr>
        <w:spacing w:after="0" w:line="240" w:lineRule="auto"/>
        <w:rPr>
          <w:sz w:val="20"/>
        </w:rPr>
      </w:pPr>
      <w:r>
        <w:rPr>
          <w:sz w:val="20"/>
        </w:rPr>
        <w:t xml:space="preserve"> </w:t>
      </w:r>
      <w:r w:rsidR="009907DB">
        <w:rPr>
          <w:noProof/>
          <w:sz w:val="20"/>
        </w:rPr>
        <w:drawing>
          <wp:inline distT="0" distB="0" distL="0" distR="0">
            <wp:extent cx="5563235" cy="23493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563" cy="235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54" w:rsidRDefault="009D3954" w:rsidP="002D5DEE">
      <w:pPr>
        <w:spacing w:after="0" w:line="240" w:lineRule="auto"/>
        <w:ind w:left="720"/>
      </w:pPr>
      <w:r>
        <w:rPr>
          <w:sz w:val="20"/>
        </w:rPr>
        <w:t>If server is on-premise and didn’t have ability to add more servers on-demand.</w:t>
      </w:r>
      <w:r w:rsidR="00B86A44">
        <w:rPr>
          <w:sz w:val="20"/>
        </w:rPr>
        <w:t xml:space="preserve"> </w:t>
      </w:r>
      <w:r>
        <w:rPr>
          <w:sz w:val="20"/>
        </w:rPr>
        <w:t xml:space="preserve">May be they need to add order, install may take weeks. </w:t>
      </w:r>
      <w:r w:rsidR="006C6622">
        <w:rPr>
          <w:sz w:val="20"/>
        </w:rPr>
        <w:t>So,</w:t>
      </w:r>
      <w:r>
        <w:rPr>
          <w:sz w:val="20"/>
        </w:rPr>
        <w:t xml:space="preserve"> all users will be hitting 1 server. As server can handle only certain amount of </w:t>
      </w:r>
      <w:r>
        <w:rPr>
          <w:sz w:val="20"/>
        </w:rPr>
        <w:lastRenderedPageBreak/>
        <w:t>traffic</w:t>
      </w:r>
      <w:r w:rsidR="007E5ABB">
        <w:rPr>
          <w:sz w:val="20"/>
        </w:rPr>
        <w:t>.</w:t>
      </w:r>
      <w:r w:rsidR="00B86A44">
        <w:rPr>
          <w:sz w:val="20"/>
        </w:rPr>
        <w:t xml:space="preserve"> </w:t>
      </w:r>
      <w:r w:rsidR="007E5ABB">
        <w:rPr>
          <w:sz w:val="20"/>
        </w:rPr>
        <w:t>So, if too many people hitting server.. server will crash…THEN nobody can access</w:t>
      </w:r>
      <w:r w:rsidR="007E5ABB" w:rsidRPr="007E5ABB">
        <w:t xml:space="preserve"> </w:t>
      </w:r>
      <w:r w:rsidR="007E5ABB">
        <w:t xml:space="preserve">           </w:t>
      </w:r>
      <w:r w:rsidR="002D5DEE">
        <w:t xml:space="preserve">  </w:t>
      </w:r>
      <w:r w:rsidR="007E5ABB">
        <w:rPr>
          <w:noProof/>
        </w:rPr>
        <w:drawing>
          <wp:inline distT="0" distB="0" distL="0" distR="0">
            <wp:extent cx="5558714" cy="2517775"/>
            <wp:effectExtent l="0" t="0" r="4445" b="0"/>
            <wp:docPr id="21" name="Picture 21" descr="C:\Users\vebalusu\AppData\Local\Temp\SNAGHTML1d8b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balusu\AppData\Local\Temp\SNAGHTML1d8b50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679" cy="252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ABB" w:rsidRDefault="007E5ABB" w:rsidP="003A1F6B">
      <w:pPr>
        <w:spacing w:after="0" w:line="240" w:lineRule="auto"/>
        <w:rPr>
          <w:sz w:val="20"/>
        </w:rPr>
      </w:pPr>
      <w:r>
        <w:t>(NO SCALABILITY , ELASTACITY HERE)</w:t>
      </w:r>
    </w:p>
    <w:p w:rsidR="007E5ABB" w:rsidRDefault="007E5ABB" w:rsidP="00D533D6">
      <w:pPr>
        <w:spacing w:after="0" w:line="240" w:lineRule="auto"/>
        <w:rPr>
          <w:b/>
          <w:sz w:val="20"/>
        </w:rPr>
      </w:pPr>
    </w:p>
    <w:p w:rsidR="007E5ABB" w:rsidRDefault="007E5ABB" w:rsidP="00D533D6">
      <w:pPr>
        <w:spacing w:after="0" w:line="240" w:lineRule="auto"/>
        <w:rPr>
          <w:sz w:val="20"/>
        </w:rPr>
      </w:pPr>
      <w:r w:rsidRPr="007E5ABB">
        <w:rPr>
          <w:sz w:val="20"/>
        </w:rPr>
        <w:t xml:space="preserve">Beautiful thing about cloud is, as people </w:t>
      </w:r>
      <w:r>
        <w:rPr>
          <w:sz w:val="20"/>
        </w:rPr>
        <w:t>load increases from 8pm to 9:00, AWS will automatically add another Ec2 instance to handle those users.</w:t>
      </w:r>
    </w:p>
    <w:p w:rsidR="007E5ABB" w:rsidRDefault="007E5ABB" w:rsidP="00D533D6">
      <w:pPr>
        <w:spacing w:after="0" w:line="240" w:lineRule="auto"/>
      </w:pPr>
      <w:r>
        <w:rPr>
          <w:sz w:val="20"/>
        </w:rPr>
        <w:t xml:space="preserve"> Even if users </w:t>
      </w:r>
      <w:r w:rsidR="00B86A44">
        <w:rPr>
          <w:sz w:val="20"/>
        </w:rPr>
        <w:t xml:space="preserve">double or triple </w:t>
      </w:r>
      <w:r>
        <w:rPr>
          <w:sz w:val="20"/>
        </w:rPr>
        <w:t>AWS will</w:t>
      </w:r>
      <w:r w:rsidR="008E1F03">
        <w:rPr>
          <w:sz w:val="20"/>
        </w:rPr>
        <w:t xml:space="preserve"> automatically</w:t>
      </w:r>
      <w:r>
        <w:rPr>
          <w:sz w:val="20"/>
        </w:rPr>
        <w:t xml:space="preserve"> </w:t>
      </w:r>
      <w:r w:rsidR="008E1F03">
        <w:rPr>
          <w:sz w:val="20"/>
        </w:rPr>
        <w:t>add</w:t>
      </w:r>
      <w:r>
        <w:rPr>
          <w:sz w:val="20"/>
        </w:rPr>
        <w:t xml:space="preserve"> Ec2 instances</w:t>
      </w:r>
      <w:r w:rsidR="00C02308">
        <w:rPr>
          <w:sz w:val="20"/>
        </w:rPr>
        <w:t xml:space="preserve"> inside VPC</w:t>
      </w:r>
      <w:r w:rsidR="00B86A44">
        <w:rPr>
          <w:sz w:val="20"/>
        </w:rPr>
        <w:t>..</w:t>
      </w:r>
      <w:r w:rsidR="00B86A44" w:rsidRPr="00B86A44">
        <w:t xml:space="preserve"> </w:t>
      </w:r>
      <w:r w:rsidR="00B86A44">
        <w:t>to handle users</w:t>
      </w:r>
      <w:r w:rsidR="008E1F03">
        <w:t xml:space="preserve"> </w:t>
      </w:r>
      <w:r w:rsidR="00C02308">
        <w:t>without being overloaded</w:t>
      </w:r>
      <w:r w:rsidR="00B86A44">
        <w:t xml:space="preserve">       </w:t>
      </w:r>
      <w:r w:rsidR="00B86A44">
        <w:rPr>
          <w:noProof/>
        </w:rPr>
        <w:drawing>
          <wp:inline distT="0" distB="0" distL="0" distR="0">
            <wp:extent cx="5903260" cy="2792095"/>
            <wp:effectExtent l="0" t="0" r="2540" b="8255"/>
            <wp:docPr id="22" name="Picture 22" descr="C:\Users\vebalusu\AppData\Local\Temp\SNAGHTML1dbdb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balusu\AppData\Local\Temp\SNAGHTML1dbdb3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463" cy="27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85F" w:rsidRDefault="008E1F03" w:rsidP="00A673ED">
      <w:pPr>
        <w:spacing w:after="0" w:line="240" w:lineRule="auto"/>
      </w:pPr>
      <w:r>
        <w:t xml:space="preserve">All these </w:t>
      </w:r>
      <w:r w:rsidR="00B86A44">
        <w:t>Instances can talk to Database</w:t>
      </w:r>
      <w:r w:rsidR="00595D26">
        <w:t xml:space="preserve">, </w:t>
      </w:r>
      <w:r w:rsidR="00A673ED">
        <w:t>and all users can login..</w:t>
      </w:r>
    </w:p>
    <w:p w:rsidR="00A673ED" w:rsidRDefault="00A673ED" w:rsidP="00A673ED">
      <w:pPr>
        <w:spacing w:after="0" w:line="240" w:lineRule="auto"/>
      </w:pPr>
      <w:r w:rsidRPr="00A673ED">
        <w:rPr>
          <w:b/>
        </w:rPr>
        <w:t>Elasticity:</w:t>
      </w:r>
      <w:r>
        <w:t xml:space="preserve"> As users drop off at 11:00pm, now Ec2 will be terminated from VPC.</w:t>
      </w:r>
      <w:r w:rsidR="00991DC7">
        <w:t xml:space="preserve"> </w:t>
      </w:r>
      <w:r>
        <w:t>No longer need to pay for them</w:t>
      </w:r>
    </w:p>
    <w:p w:rsidR="00A673ED" w:rsidRDefault="00A673ED" w:rsidP="00A673ED">
      <w:pPr>
        <w:spacing w:after="0" w:line="240" w:lineRule="auto"/>
      </w:pPr>
      <w:r w:rsidRPr="00991DC7">
        <w:rPr>
          <w:b/>
        </w:rPr>
        <w:t>HA:</w:t>
      </w:r>
      <w:r>
        <w:t xml:space="preserve"> Always be available, </w:t>
      </w:r>
      <w:r w:rsidR="00991DC7">
        <w:t>Access files from anywhere.</w:t>
      </w:r>
    </w:p>
    <w:p w:rsidR="00991DC7" w:rsidRDefault="00991DC7" w:rsidP="00A673ED">
      <w:pPr>
        <w:spacing w:after="0" w:line="240" w:lineRule="auto"/>
      </w:pPr>
      <w:r>
        <w:t>As users are added up, new Ec2 instances are provisioned. So Netflix.com is always Available. So here due to scalability and elasticity, Netflix.com is highly available</w:t>
      </w:r>
    </w:p>
    <w:p w:rsidR="00991DC7" w:rsidRDefault="00991DC7" w:rsidP="00A673ED">
      <w:pPr>
        <w:spacing w:after="0" w:line="240" w:lineRule="auto"/>
      </w:pPr>
      <w:r w:rsidRPr="00991DC7">
        <w:rPr>
          <w:b/>
        </w:rPr>
        <w:t>Fault tolerance:</w:t>
      </w:r>
      <w:r>
        <w:t xml:space="preserve"> If there is any break, we still can access files.</w:t>
      </w:r>
    </w:p>
    <w:p w:rsidR="00991DC7" w:rsidRDefault="00991DC7" w:rsidP="00A673ED">
      <w:pPr>
        <w:spacing w:after="0" w:line="240" w:lineRule="auto"/>
      </w:pPr>
      <w:proofErr w:type="spellStart"/>
      <w:r>
        <w:t>Lets</w:t>
      </w:r>
      <w:proofErr w:type="spellEnd"/>
      <w:r>
        <w:t xml:space="preserve"> say Ec2 instance# 3 crash. So all users using this instance will no longer access Netflix.</w:t>
      </w:r>
    </w:p>
    <w:p w:rsidR="00991DC7" w:rsidRDefault="00991DC7" w:rsidP="00A673ED">
      <w:pPr>
        <w:spacing w:after="0" w:line="240" w:lineRule="auto"/>
      </w:pPr>
      <w:r>
        <w:t>Now, great thing about cloud is: it will redirect users to EC2 instance #2..Assuming instance 2 can handle double load. In most cases it can.</w:t>
      </w:r>
    </w:p>
    <w:p w:rsidR="00991DC7" w:rsidRDefault="00991DC7" w:rsidP="00A673ED">
      <w:pPr>
        <w:spacing w:after="0" w:line="240" w:lineRule="auto"/>
        <w:rPr>
          <w:sz w:val="20"/>
        </w:rPr>
      </w:pPr>
      <w:r w:rsidRPr="00991DC7">
        <w:rPr>
          <w:sz w:val="20"/>
        </w:rPr>
        <w:t>AWS will decommission Ec2#3 and automatically launch new one in its place.</w:t>
      </w:r>
      <w:r>
        <w:rPr>
          <w:sz w:val="20"/>
        </w:rPr>
        <w:t xml:space="preserve"> </w:t>
      </w:r>
      <w:r w:rsidRPr="00991DC7">
        <w:rPr>
          <w:sz w:val="20"/>
        </w:rPr>
        <w:t>Users will be directed to EC2#3 now.</w:t>
      </w:r>
    </w:p>
    <w:p w:rsidR="00991DC7" w:rsidRDefault="00991DC7" w:rsidP="00A673ED">
      <w:pPr>
        <w:spacing w:after="0" w:line="240" w:lineRule="auto"/>
        <w:rPr>
          <w:sz w:val="20"/>
        </w:rPr>
      </w:pPr>
      <w:r>
        <w:rPr>
          <w:sz w:val="20"/>
        </w:rPr>
        <w:t xml:space="preserve">(WHEN THERE IS FAULT IN INSTANCE RIGHT HERE, without erroring out will connect to EC2#2,a </w:t>
      </w:r>
      <w:proofErr w:type="spellStart"/>
      <w:r>
        <w:rPr>
          <w:sz w:val="20"/>
        </w:rPr>
        <w:t>nd</w:t>
      </w:r>
      <w:proofErr w:type="spellEnd"/>
      <w:r>
        <w:rPr>
          <w:sz w:val="20"/>
        </w:rPr>
        <w:t xml:space="preserve"> connect to same databse.SO they can get same info. Seamlessly. </w:t>
      </w:r>
    </w:p>
    <w:p w:rsidR="00991DC7" w:rsidRDefault="00991DC7" w:rsidP="00A673ED">
      <w:pPr>
        <w:spacing w:after="0" w:line="240" w:lineRule="auto"/>
        <w:rPr>
          <w:sz w:val="20"/>
        </w:rPr>
      </w:pPr>
      <w:r>
        <w:rPr>
          <w:sz w:val="20"/>
        </w:rPr>
        <w:t>AWS will create new instance and redirect users.</w:t>
      </w:r>
    </w:p>
    <w:p w:rsidR="00991DC7" w:rsidRDefault="00991DC7" w:rsidP="00A673ED">
      <w:pPr>
        <w:spacing w:after="0" w:line="240" w:lineRule="auto"/>
        <w:rPr>
          <w:b/>
          <w:sz w:val="20"/>
          <w:highlight w:val="yellow"/>
        </w:rPr>
      </w:pPr>
    </w:p>
    <w:p w:rsidR="00991DC7" w:rsidRDefault="00991DC7" w:rsidP="00A673ED">
      <w:pPr>
        <w:spacing w:after="0" w:line="240" w:lineRule="auto"/>
        <w:rPr>
          <w:b/>
          <w:sz w:val="20"/>
          <w:highlight w:val="yellow"/>
        </w:rPr>
      </w:pPr>
    </w:p>
    <w:p w:rsidR="00991DC7" w:rsidRDefault="00991DC7" w:rsidP="00A673ED">
      <w:pPr>
        <w:spacing w:after="0" w:line="240" w:lineRule="auto"/>
        <w:rPr>
          <w:b/>
          <w:sz w:val="20"/>
          <w:highlight w:val="yellow"/>
        </w:rPr>
      </w:pPr>
    </w:p>
    <w:p w:rsidR="00991DC7" w:rsidRPr="00991DC7" w:rsidRDefault="00991DC7" w:rsidP="00A673ED">
      <w:pPr>
        <w:spacing w:after="0" w:line="240" w:lineRule="auto"/>
        <w:rPr>
          <w:b/>
          <w:sz w:val="20"/>
        </w:rPr>
      </w:pPr>
      <w:r w:rsidRPr="00991DC7">
        <w:rPr>
          <w:b/>
          <w:sz w:val="20"/>
          <w:highlight w:val="yellow"/>
        </w:rPr>
        <w:lastRenderedPageBreak/>
        <w:t>RECAP</w:t>
      </w:r>
    </w:p>
    <w:p w:rsidR="002C485F" w:rsidRDefault="002C485F" w:rsidP="004A0CC6">
      <w:pPr>
        <w:spacing w:after="0" w:line="240" w:lineRule="auto"/>
        <w:ind w:left="720" w:firstLine="720"/>
      </w:pPr>
    </w:p>
    <w:p w:rsidR="002C485F" w:rsidRDefault="00991DC7" w:rsidP="00991DC7">
      <w:pPr>
        <w:spacing w:after="0" w:line="240" w:lineRule="auto"/>
        <w:ind w:left="720" w:firstLine="720"/>
      </w:pPr>
      <w:r>
        <w:rPr>
          <w:noProof/>
        </w:rPr>
        <w:drawing>
          <wp:inline distT="0" distB="0" distL="0" distR="0">
            <wp:extent cx="3967089" cy="1441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053" cy="145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FC" w:rsidRPr="00D407FC" w:rsidRDefault="00D407FC" w:rsidP="00D407FC">
      <w:pPr>
        <w:spacing w:after="0" w:line="240" w:lineRule="auto"/>
        <w:rPr>
          <w:b/>
          <w:color w:val="FF0000"/>
        </w:rPr>
      </w:pPr>
      <w:r w:rsidRPr="00D407FC">
        <w:rPr>
          <w:b/>
          <w:color w:val="FF0000"/>
          <w:highlight w:val="yellow"/>
        </w:rPr>
        <w:t>Understanding S3</w:t>
      </w:r>
    </w:p>
    <w:p w:rsidR="00991DC7" w:rsidRPr="00FE1191" w:rsidRDefault="00D407FC" w:rsidP="00991DC7">
      <w:pPr>
        <w:spacing w:after="0" w:line="240" w:lineRule="auto"/>
        <w:rPr>
          <w:sz w:val="18"/>
        </w:rPr>
      </w:pPr>
      <w:r w:rsidRPr="00FE1191">
        <w:rPr>
          <w:sz w:val="18"/>
        </w:rPr>
        <w:t>Where Netflix store tons of thousands</w:t>
      </w:r>
      <w:r w:rsidR="00FE1191" w:rsidRPr="00FE1191">
        <w:rPr>
          <w:sz w:val="18"/>
        </w:rPr>
        <w:t xml:space="preserve"> of their video files (petabytes of files)</w:t>
      </w:r>
      <w:r w:rsidRPr="00FE1191">
        <w:rPr>
          <w:sz w:val="18"/>
        </w:rPr>
        <w:t xml:space="preserve"> </w:t>
      </w:r>
      <w:r w:rsidRPr="00FE1191">
        <w:rPr>
          <w:b/>
          <w:sz w:val="18"/>
        </w:rPr>
        <w:t>(UNLIMTED</w:t>
      </w:r>
      <w:r w:rsidR="00FE1191" w:rsidRPr="00FE1191">
        <w:rPr>
          <w:b/>
          <w:sz w:val="18"/>
        </w:rPr>
        <w:t>/massive</w:t>
      </w:r>
      <w:r w:rsidRPr="00FE1191">
        <w:rPr>
          <w:b/>
          <w:sz w:val="18"/>
        </w:rPr>
        <w:t xml:space="preserve"> STORAGE</w:t>
      </w:r>
      <w:r w:rsidR="00FE1191" w:rsidRPr="00FE1191">
        <w:rPr>
          <w:b/>
          <w:sz w:val="18"/>
        </w:rPr>
        <w:t xml:space="preserve"> bucket</w:t>
      </w:r>
      <w:r w:rsidRPr="00FE1191">
        <w:rPr>
          <w:b/>
          <w:sz w:val="18"/>
        </w:rPr>
        <w:t>, with HA)</w:t>
      </w:r>
    </w:p>
    <w:p w:rsidR="00D407FC" w:rsidRDefault="00D407FC" w:rsidP="00991DC7">
      <w:pPr>
        <w:spacing w:after="0" w:line="240" w:lineRule="auto"/>
      </w:pPr>
      <w:r>
        <w:t xml:space="preserve">         </w:t>
      </w:r>
      <w:r>
        <w:tab/>
      </w:r>
      <w:r>
        <w:tab/>
        <w:t xml:space="preserve">    </w:t>
      </w:r>
      <w:r>
        <w:rPr>
          <w:noProof/>
        </w:rPr>
        <w:drawing>
          <wp:inline distT="0" distB="0" distL="0" distR="0">
            <wp:extent cx="3662954" cy="21520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579" cy="21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FC" w:rsidRDefault="00D407FC" w:rsidP="00991DC7">
      <w:pPr>
        <w:spacing w:after="0" w:line="240" w:lineRule="auto"/>
      </w:pPr>
      <w:r>
        <w:t xml:space="preserve">Dropbox is actually a nice user interface that is </w:t>
      </w:r>
      <w:proofErr w:type="spellStart"/>
      <w:r>
        <w:t>backedup</w:t>
      </w:r>
      <w:proofErr w:type="spellEnd"/>
      <w:r>
        <w:t xml:space="preserve"> with S3.</w:t>
      </w:r>
    </w:p>
    <w:p w:rsidR="00D407FC" w:rsidRDefault="00D407FC" w:rsidP="00991DC7">
      <w:pPr>
        <w:spacing w:after="0" w:line="240" w:lineRule="auto"/>
      </w:pPr>
      <w:r>
        <w:t xml:space="preserve">So if we use </w:t>
      </w:r>
      <w:proofErr w:type="spellStart"/>
      <w:r>
        <w:t>dropbox</w:t>
      </w:r>
      <w:proofErr w:type="spellEnd"/>
      <w:r>
        <w:t>, you will actually putting file into S3.</w:t>
      </w:r>
    </w:p>
    <w:p w:rsidR="002C485F" w:rsidRDefault="00FE1191" w:rsidP="004A0CC6">
      <w:pPr>
        <w:spacing w:after="0" w:line="240" w:lineRule="auto"/>
        <w:ind w:left="720" w:firstLine="720"/>
      </w:pPr>
      <w:r>
        <w:rPr>
          <w:noProof/>
        </w:rPr>
        <w:drawing>
          <wp:inline distT="0" distB="0" distL="0" distR="0">
            <wp:extent cx="4572000" cy="2226992"/>
            <wp:effectExtent l="0" t="0" r="0" b="1905"/>
            <wp:docPr id="25" name="Picture 25" descr="C:\Users\vebalusu\AppData\Local\Temp\SNAGHTML203f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ebalusu\AppData\Local\Temp\SNAGHTML203f49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145" cy="223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85F" w:rsidRPr="00FE1191" w:rsidRDefault="00FE1191" w:rsidP="00FE1191">
      <w:pPr>
        <w:spacing w:after="0" w:line="240" w:lineRule="auto"/>
        <w:rPr>
          <w:b/>
          <w:color w:val="FF0000"/>
        </w:rPr>
      </w:pPr>
      <w:r w:rsidRPr="00FE1191">
        <w:rPr>
          <w:b/>
          <w:color w:val="FF0000"/>
          <w:highlight w:val="yellow"/>
        </w:rPr>
        <w:t>Understanding EC2</w:t>
      </w:r>
    </w:p>
    <w:p w:rsidR="00FE1191" w:rsidRDefault="00FE1191" w:rsidP="00FE1191">
      <w:pPr>
        <w:spacing w:after="0" w:line="240" w:lineRule="auto"/>
      </w:pPr>
      <w:r>
        <w:t>What happens when hit play video</w:t>
      </w:r>
      <w:r w:rsidR="00604646">
        <w:t xml:space="preserve"> on tv episodes</w:t>
      </w:r>
      <w:r>
        <w:t>??</w:t>
      </w:r>
      <w:r w:rsidR="00604646">
        <w:t>?</w:t>
      </w:r>
    </w:p>
    <w:p w:rsidR="00604646" w:rsidRDefault="00604646" w:rsidP="00FE1191">
      <w:pPr>
        <w:spacing w:after="0" w:line="240" w:lineRule="auto"/>
      </w:pPr>
      <w:r>
        <w:t>Ec2 comes back into play..Ec2 have processing power that is for S3 storage, RDS for info.</w:t>
      </w:r>
    </w:p>
    <w:p w:rsidR="00604646" w:rsidRDefault="00604646" w:rsidP="00FE1191">
      <w:pPr>
        <w:spacing w:after="0" w:line="240" w:lineRule="auto"/>
      </w:pPr>
      <w:r>
        <w:t xml:space="preserve">When user hits play.., Netflix have to go to S3.., find that particular file or movie.. Pull that file and then on Ec2 instance they may going to encode or </w:t>
      </w:r>
      <w:r w:rsidR="002F16D3">
        <w:t>transcode</w:t>
      </w:r>
      <w:r>
        <w:t xml:space="preserve"> that movie or </w:t>
      </w:r>
      <w:r w:rsidR="002F16D3">
        <w:t>piece of data.. Down to user through internet</w:t>
      </w:r>
      <w:r w:rsidR="003718B4">
        <w:t xml:space="preserve">. Then it can </w:t>
      </w:r>
      <w:r w:rsidR="005B2750">
        <w:t>view</w:t>
      </w:r>
      <w:r w:rsidR="003718B4">
        <w:t xml:space="preserve"> on their devices.</w:t>
      </w:r>
    </w:p>
    <w:p w:rsidR="005B2750" w:rsidRDefault="005B2750" w:rsidP="00FE1191">
      <w:pPr>
        <w:spacing w:after="0" w:line="240" w:lineRule="auto"/>
        <w:rPr>
          <w:b/>
          <w:highlight w:val="yellow"/>
        </w:rPr>
      </w:pPr>
    </w:p>
    <w:p w:rsidR="005B2750" w:rsidRDefault="005B2750" w:rsidP="00FE1191">
      <w:pPr>
        <w:spacing w:after="0" w:line="240" w:lineRule="auto"/>
      </w:pPr>
      <w:r w:rsidRPr="005B2750">
        <w:rPr>
          <w:b/>
          <w:highlight w:val="yellow"/>
        </w:rPr>
        <w:t>Quick:</w:t>
      </w:r>
      <w:r>
        <w:t xml:space="preserve"> Amazon Ec2 is very good for </w:t>
      </w:r>
      <w:r w:rsidR="006D70A0">
        <w:t>any time of processing activity like web-hosting or encoding or transcoding or graphically intensive</w:t>
      </w:r>
      <w:r w:rsidR="00F838F3">
        <w:t>..</w:t>
      </w:r>
    </w:p>
    <w:p w:rsidR="00F838F3" w:rsidRDefault="00F838F3" w:rsidP="00FE1191">
      <w:pPr>
        <w:spacing w:after="0" w:line="240" w:lineRule="auto"/>
      </w:pPr>
    </w:p>
    <w:p w:rsidR="002C485F" w:rsidRDefault="002C485F" w:rsidP="004A0CC6">
      <w:pPr>
        <w:spacing w:after="0" w:line="240" w:lineRule="auto"/>
        <w:ind w:left="720" w:firstLine="720"/>
      </w:pPr>
    </w:p>
    <w:p w:rsidR="002C485F" w:rsidRDefault="002C485F" w:rsidP="004A0CC6">
      <w:pPr>
        <w:spacing w:after="0" w:line="240" w:lineRule="auto"/>
        <w:ind w:left="720" w:firstLine="720"/>
      </w:pPr>
    </w:p>
    <w:p w:rsidR="002C485F" w:rsidRDefault="002C485F" w:rsidP="004A0CC6">
      <w:pPr>
        <w:spacing w:after="0" w:line="240" w:lineRule="auto"/>
        <w:ind w:left="720" w:firstLine="720"/>
      </w:pPr>
    </w:p>
    <w:p w:rsidR="002C485F" w:rsidRDefault="002C485F" w:rsidP="004A0CC6">
      <w:pPr>
        <w:spacing w:after="0" w:line="240" w:lineRule="auto"/>
        <w:ind w:left="720" w:firstLine="720"/>
      </w:pPr>
    </w:p>
    <w:p w:rsidR="002C485F" w:rsidRDefault="002C485F" w:rsidP="004A0CC6">
      <w:pPr>
        <w:spacing w:after="0" w:line="240" w:lineRule="auto"/>
        <w:ind w:left="720" w:firstLine="720"/>
      </w:pPr>
    </w:p>
    <w:p w:rsidR="002C485F" w:rsidRDefault="002C485F" w:rsidP="004A0CC6">
      <w:pPr>
        <w:spacing w:after="0" w:line="240" w:lineRule="auto"/>
        <w:ind w:left="720" w:firstLine="720"/>
      </w:pPr>
    </w:p>
    <w:p w:rsidR="002C485F" w:rsidRPr="00F838F3" w:rsidRDefault="00F838F3" w:rsidP="00F838F3">
      <w:pPr>
        <w:spacing w:after="0" w:line="240" w:lineRule="auto"/>
        <w:rPr>
          <w:b/>
          <w:color w:val="FF0000"/>
          <w:highlight w:val="yellow"/>
        </w:rPr>
      </w:pPr>
      <w:r w:rsidRPr="00F838F3">
        <w:rPr>
          <w:b/>
          <w:color w:val="FF0000"/>
          <w:highlight w:val="yellow"/>
        </w:rPr>
        <w:t xml:space="preserve">Introduction to </w:t>
      </w:r>
      <w:r w:rsidR="00EC79D3">
        <w:rPr>
          <w:b/>
          <w:color w:val="FF0000"/>
          <w:highlight w:val="yellow"/>
        </w:rPr>
        <w:t xml:space="preserve">Global </w:t>
      </w:r>
      <w:r w:rsidRPr="00F838F3">
        <w:rPr>
          <w:b/>
          <w:color w:val="FF0000"/>
          <w:highlight w:val="yellow"/>
        </w:rPr>
        <w:t>AWS:</w:t>
      </w:r>
    </w:p>
    <w:p w:rsidR="00F838F3" w:rsidRDefault="00F838F3" w:rsidP="00F838F3">
      <w:pPr>
        <w:spacing w:after="0" w:line="240" w:lineRule="auto"/>
      </w:pPr>
      <w:r>
        <w:t>How AWS is setup and physically deployed across globe.</w:t>
      </w:r>
    </w:p>
    <w:p w:rsidR="004761A5" w:rsidRDefault="004761A5" w:rsidP="00F838F3">
      <w:pPr>
        <w:spacing w:after="0" w:line="240" w:lineRule="auto"/>
      </w:pPr>
      <w:r>
        <w:rPr>
          <w:b/>
          <w:noProof/>
          <w:color w:val="FF0000"/>
        </w:rPr>
        <w:drawing>
          <wp:inline distT="0" distB="0" distL="0" distR="0" wp14:anchorId="7227BADA" wp14:editId="79382139">
            <wp:extent cx="6172200" cy="26092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A5" w:rsidRDefault="004761A5" w:rsidP="00F838F3">
      <w:pPr>
        <w:spacing w:after="0" w:line="240" w:lineRule="auto"/>
      </w:pPr>
      <w:r>
        <w:t>Location of AWS regions.</w:t>
      </w:r>
    </w:p>
    <w:p w:rsidR="004761A5" w:rsidRDefault="000B26D8" w:rsidP="00F838F3">
      <w:pPr>
        <w:spacing w:after="0" w:line="240" w:lineRule="auto"/>
      </w:pPr>
      <w:r>
        <w:t xml:space="preserve">Each Region is a geographical </w:t>
      </w:r>
      <w:r w:rsidR="000A3A95">
        <w:t xml:space="preserve">area. </w:t>
      </w:r>
      <w:r>
        <w:t>A colle</w:t>
      </w:r>
      <w:r w:rsidR="000A3A95">
        <w:t>ction of AWS availability zones and Data Centers.</w:t>
      </w:r>
    </w:p>
    <w:p w:rsidR="000A3A95" w:rsidRDefault="000A3A95" w:rsidP="000A3A95">
      <w:pPr>
        <w:tabs>
          <w:tab w:val="left" w:pos="7776"/>
        </w:tabs>
        <w:spacing w:after="0" w:line="240" w:lineRule="auto"/>
      </w:pPr>
      <w:r>
        <w:t>If a user is in Tokyo, and want to use provision  Ec2 instance. They want to launch EC2 instance on physical hardware ..</w:t>
      </w:r>
      <w:proofErr w:type="spellStart"/>
      <w:r>
        <w:t>ie</w:t>
      </w:r>
      <w:proofErr w:type="spellEnd"/>
      <w:r>
        <w:t>., datacenter on Tokyo. Because they want  physical hardware to be closer and lot more latency while transmitting Data.</w:t>
      </w:r>
    </w:p>
    <w:p w:rsidR="000A3A95" w:rsidRDefault="000A3A95" w:rsidP="000A3A95">
      <w:pPr>
        <w:tabs>
          <w:tab w:val="left" w:pos="7776"/>
        </w:tabs>
        <w:spacing w:after="0" w:line="240" w:lineRule="auto"/>
      </w:pPr>
      <w:r>
        <w:tab/>
      </w:r>
    </w:p>
    <w:p w:rsidR="000A3A95" w:rsidRDefault="000A3A95" w:rsidP="00F838F3">
      <w:pPr>
        <w:spacing w:after="0" w:line="240" w:lineRule="auto"/>
      </w:pPr>
      <w:r>
        <w:t xml:space="preserve">If they want to use Ec2 instance on </w:t>
      </w:r>
      <w:proofErr w:type="spellStart"/>
      <w:r>
        <w:t>N.Virgina</w:t>
      </w:r>
      <w:proofErr w:type="spellEnd"/>
      <w:r>
        <w:t xml:space="preserve">, Any data they want to </w:t>
      </w:r>
      <w:proofErr w:type="spellStart"/>
      <w:r>
        <w:t>sent</w:t>
      </w:r>
      <w:proofErr w:type="spellEnd"/>
      <w:r>
        <w:t xml:space="preserve"> Back and forth have to travel half way around world back. This takes lot more time and latency.</w:t>
      </w:r>
    </w:p>
    <w:p w:rsidR="000A3A95" w:rsidRDefault="000A3A95" w:rsidP="00F838F3">
      <w:pPr>
        <w:spacing w:after="0" w:line="240" w:lineRule="auto"/>
      </w:pPr>
      <w:r>
        <w:t xml:space="preserve">AWS to provide best absolute </w:t>
      </w:r>
      <w:proofErr w:type="spellStart"/>
      <w:r>
        <w:t>performace</w:t>
      </w:r>
      <w:proofErr w:type="spellEnd"/>
      <w:r>
        <w:t xml:space="preserve"> have put regions, Datacenter and physical hardware all around globe.</w:t>
      </w:r>
    </w:p>
    <w:p w:rsidR="000A3A95" w:rsidRDefault="000A3A95" w:rsidP="00F838F3">
      <w:pPr>
        <w:spacing w:after="0" w:line="240" w:lineRule="auto"/>
      </w:pPr>
      <w:r>
        <w:t xml:space="preserve">Currently 11 active consumer based regions with 1 GOVT based region (AWSGOVCLOUD) </w:t>
      </w:r>
      <w:r w:rsidR="00C65C9A">
        <w:t>.</w:t>
      </w:r>
      <w:r w:rsidR="00AF038A">
        <w:t>---2016</w:t>
      </w:r>
      <w:r w:rsidR="00AF038A">
        <w:rPr>
          <w:noProof/>
        </w:rPr>
        <w:drawing>
          <wp:inline distT="0" distB="0" distL="0" distR="0">
            <wp:extent cx="2644726" cy="1768365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104" cy="17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38A" w:rsidRPr="00AF038A">
        <w:rPr>
          <w:noProof/>
        </w:rPr>
        <w:t xml:space="preserve"> </w:t>
      </w:r>
      <w:r w:rsidR="00AF038A">
        <w:rPr>
          <w:noProof/>
        </w:rPr>
        <w:drawing>
          <wp:inline distT="0" distB="0" distL="0" distR="0" wp14:anchorId="6FBA1ABF" wp14:editId="51A0F4F7">
            <wp:extent cx="3425483" cy="1479496"/>
            <wp:effectExtent l="0" t="0" r="381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35" cy="14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38A" w:rsidRDefault="00AF038A" w:rsidP="00F838F3">
      <w:pPr>
        <w:spacing w:after="0" w:line="240" w:lineRule="auto"/>
      </w:pPr>
      <w:r>
        <w:t xml:space="preserve">AZ: Geographical physical location that hold AWS </w:t>
      </w:r>
      <w:proofErr w:type="spellStart"/>
      <w:r>
        <w:t>DataCenter</w:t>
      </w:r>
      <w:proofErr w:type="spellEnd"/>
      <w:r>
        <w:t xml:space="preserve">. Physical AWS Datacenter where all AWS </w:t>
      </w:r>
      <w:proofErr w:type="spellStart"/>
      <w:r>
        <w:t>resourses</w:t>
      </w:r>
      <w:proofErr w:type="spellEnd"/>
      <w:r>
        <w:t xml:space="preserve"> in a data form is located. Each AZ is physically separated from other.</w:t>
      </w:r>
    </w:p>
    <w:p w:rsidR="00E059EB" w:rsidRDefault="00E059EB" w:rsidP="00F838F3">
      <w:pPr>
        <w:spacing w:after="0" w:line="240" w:lineRule="auto"/>
      </w:pPr>
      <w:r>
        <w:t xml:space="preserve">Why they have  different AZs in a region???/ </w:t>
      </w:r>
    </w:p>
    <w:p w:rsidR="00E059EB" w:rsidRDefault="00E059EB" w:rsidP="00F838F3">
      <w:pPr>
        <w:spacing w:after="0" w:line="240" w:lineRule="auto"/>
      </w:pPr>
      <w:r>
        <w:t xml:space="preserve">For HA and Fault tolerance. Let’s say  there is  a natural disaster Earth Quake  or power Outage in North </w:t>
      </w:r>
      <w:proofErr w:type="spellStart"/>
      <w:r>
        <w:t>Virginia.Within</w:t>
      </w:r>
      <w:proofErr w:type="spellEnd"/>
      <w:r>
        <w:t xml:space="preserve"> regions, there is redundancy b/w AZ.</w:t>
      </w:r>
    </w:p>
    <w:p w:rsidR="00E059EB" w:rsidRDefault="00E059EB" w:rsidP="00F838F3">
      <w:pPr>
        <w:spacing w:after="0" w:line="240" w:lineRule="auto"/>
      </w:pPr>
      <w:r>
        <w:t>If AZ1 goes down, most of your files would be already backed up on AZ2 and AZ3 in that particular region.</w:t>
      </w:r>
    </w:p>
    <w:p w:rsidR="00E059EB" w:rsidRDefault="00E059EB" w:rsidP="00F838F3">
      <w:pPr>
        <w:spacing w:after="0" w:line="240" w:lineRule="auto"/>
        <w:rPr>
          <w:sz w:val="20"/>
        </w:rPr>
      </w:pPr>
      <w:r w:rsidRPr="00E059EB">
        <w:rPr>
          <w:sz w:val="20"/>
        </w:rPr>
        <w:t xml:space="preserve">So, if nothing knocks out entire </w:t>
      </w:r>
      <w:proofErr w:type="spellStart"/>
      <w:r w:rsidRPr="00E059EB">
        <w:rPr>
          <w:sz w:val="20"/>
        </w:rPr>
        <w:t>region..then</w:t>
      </w:r>
      <w:proofErr w:type="spellEnd"/>
      <w:r w:rsidRPr="00E059EB">
        <w:rPr>
          <w:sz w:val="20"/>
        </w:rPr>
        <w:t xml:space="preserve">  you should be still access AWS resources(files</w:t>
      </w:r>
      <w:r>
        <w:rPr>
          <w:sz w:val="20"/>
        </w:rPr>
        <w:t xml:space="preserve"> or info </w:t>
      </w:r>
      <w:r w:rsidRPr="00E059EB">
        <w:rPr>
          <w:sz w:val="20"/>
        </w:rPr>
        <w:t>) uploaded in AWS.</w:t>
      </w:r>
    </w:p>
    <w:p w:rsidR="00E059EB" w:rsidRDefault="00E059EB" w:rsidP="00F838F3">
      <w:pPr>
        <w:spacing w:after="0" w:line="240" w:lineRule="auto"/>
        <w:rPr>
          <w:sz w:val="20"/>
        </w:rPr>
      </w:pPr>
      <w:r>
        <w:rPr>
          <w:sz w:val="20"/>
        </w:rPr>
        <w:t xml:space="preserve">AZ: </w:t>
      </w:r>
    </w:p>
    <w:p w:rsidR="00E059EB" w:rsidRPr="00E059EB" w:rsidRDefault="00E059EB" w:rsidP="00F838F3">
      <w:pPr>
        <w:spacing w:after="0" w:line="240" w:lineRule="auto"/>
        <w:rPr>
          <w:sz w:val="20"/>
        </w:rPr>
      </w:pPr>
    </w:p>
    <w:p w:rsidR="00C65C9A" w:rsidRDefault="00C65C9A" w:rsidP="00F838F3">
      <w:pPr>
        <w:spacing w:after="0" w:line="240" w:lineRule="auto"/>
      </w:pPr>
    </w:p>
    <w:p w:rsidR="002C485F" w:rsidRDefault="002C485F" w:rsidP="004A0CC6">
      <w:pPr>
        <w:spacing w:after="0" w:line="240" w:lineRule="auto"/>
        <w:ind w:left="720" w:firstLine="720"/>
      </w:pPr>
    </w:p>
    <w:p w:rsidR="002C485F" w:rsidRDefault="002C485F" w:rsidP="004A0CC6">
      <w:pPr>
        <w:spacing w:after="0" w:line="240" w:lineRule="auto"/>
        <w:ind w:left="720" w:firstLine="720"/>
      </w:pPr>
    </w:p>
    <w:p w:rsidR="002C485F" w:rsidRDefault="002C485F" w:rsidP="004A0CC6">
      <w:pPr>
        <w:spacing w:after="0" w:line="240" w:lineRule="auto"/>
        <w:ind w:left="720" w:firstLine="720"/>
      </w:pPr>
    </w:p>
    <w:p w:rsidR="002C485F" w:rsidRDefault="002C485F" w:rsidP="004A0CC6">
      <w:pPr>
        <w:spacing w:after="0" w:line="240" w:lineRule="auto"/>
        <w:ind w:left="720" w:firstLine="720"/>
      </w:pPr>
    </w:p>
    <w:p w:rsidR="00BB4C6E" w:rsidRDefault="00BB4C6E" w:rsidP="00BB4C6E">
      <w:pPr>
        <w:pStyle w:val="ListParagraph"/>
      </w:pPr>
    </w:p>
    <w:p w:rsidR="00E55015" w:rsidRDefault="00E55015" w:rsidP="000316C2">
      <w:r>
        <w:rPr>
          <w:noProof/>
        </w:rPr>
        <w:lastRenderedPageBreak/>
        <w:drawing>
          <wp:inline distT="0" distB="0" distL="0" distR="0">
            <wp:extent cx="3603199" cy="2208627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640" cy="222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F19BA">
        <w:rPr>
          <w:noProof/>
        </w:rPr>
        <w:drawing>
          <wp:inline distT="0" distB="0" distL="0" distR="0">
            <wp:extent cx="2461846" cy="2221666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637" cy="222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1"/>
        <w:rPr>
          <w:rFonts w:ascii="Helvetica" w:eastAsia="Times New Roman" w:hAnsi="Helvetica" w:cs="Helvetica"/>
          <w:color w:val="1F3D5C"/>
          <w:sz w:val="32"/>
          <w:szCs w:val="42"/>
        </w:rPr>
      </w:pPr>
      <w:bookmarkStart w:id="0" w:name="AWS_Free_Tier_(12_Month_Introductory_Per"/>
      <w:r w:rsidRPr="00C4021E">
        <w:rPr>
          <w:rFonts w:ascii="Helvetica" w:eastAsia="Times New Roman" w:hAnsi="Helvetica" w:cs="Helvetica"/>
          <w:color w:val="1F3D5C"/>
          <w:sz w:val="32"/>
          <w:szCs w:val="42"/>
        </w:rPr>
        <w:t>AWS Free Tier (12 Month Introductory Period):</w:t>
      </w:r>
      <w:bookmarkEnd w:id="0"/>
    </w:p>
    <w:p w:rsidR="00C4021E" w:rsidRPr="00C4021E" w:rsidRDefault="00C4021E" w:rsidP="00C4021E">
      <w:pPr>
        <w:shd w:val="clear" w:color="auto" w:fill="F4F4F4"/>
        <w:spacing w:after="0" w:line="240" w:lineRule="auto"/>
        <w:rPr>
          <w:rFonts w:ascii="Helvetica" w:eastAsia="Times New Roman" w:hAnsi="Helvetica" w:cs="Helvetica"/>
          <w:color w:val="333333"/>
          <w:sz w:val="20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These free tier offers are only available to new AWS customers, and are available for 12 months following your AWS sign-up date. When your 12 month free usage term expires or if your application use exceeds the tiers, you simply pay standard, pay-as-you-go service rates (see each service page for full pricing details). Restrictions apply; see </w:t>
      </w:r>
      <w:hyperlink r:id="rId35" w:history="1">
        <w:r w:rsidRPr="00436FDB">
          <w:rPr>
            <w:rFonts w:ascii="Helvetica" w:eastAsia="Times New Roman" w:hAnsi="Helvetica" w:cs="Helvetica"/>
            <w:color w:val="005B86"/>
            <w:sz w:val="20"/>
            <w:szCs w:val="21"/>
          </w:rPr>
          <w:t>offer terms</w:t>
        </w:r>
      </w:hyperlink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 for more details.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8"/>
          <w:szCs w:val="29"/>
        </w:rPr>
      </w:pPr>
      <w:bookmarkStart w:id="1" w:name="Elastic_Compute_Cloud_(EC2)"/>
      <w:r w:rsidRPr="00C4021E">
        <w:rPr>
          <w:rFonts w:ascii="Helvetica" w:eastAsia="Times New Roman" w:hAnsi="Helvetica" w:cs="Helvetica"/>
          <w:color w:val="1F3D5C"/>
          <w:sz w:val="28"/>
          <w:szCs w:val="29"/>
        </w:rPr>
        <w:t>Elastic Compute Cloud (EC2)</w:t>
      </w:r>
      <w:bookmarkEnd w:id="1"/>
    </w:p>
    <w:p w:rsidR="00C4021E" w:rsidRPr="00C4021E" w:rsidRDefault="00C4021E" w:rsidP="00C4021E">
      <w:pPr>
        <w:numPr>
          <w:ilvl w:val="0"/>
          <w:numId w:val="2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20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750 hours of </w:t>
      </w:r>
      <w:hyperlink r:id="rId36" w:history="1">
        <w:r w:rsidRPr="00436FDB">
          <w:rPr>
            <w:rFonts w:ascii="Helvetica" w:eastAsia="Times New Roman" w:hAnsi="Helvetica" w:cs="Helvetica"/>
            <w:color w:val="005B86"/>
            <w:sz w:val="20"/>
            <w:szCs w:val="21"/>
          </w:rPr>
          <w:t>Amazon EC2</w:t>
        </w:r>
      </w:hyperlink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 xml:space="preserve"> Linux t2.micro instance usage (1 </w:t>
      </w:r>
      <w:proofErr w:type="spellStart"/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GiB</w:t>
      </w:r>
      <w:proofErr w:type="spellEnd"/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 xml:space="preserve"> of memory and 32-bit and 64-bit platform support) – enough hours to run continuously each month*</w:t>
      </w:r>
    </w:p>
    <w:p w:rsidR="00C4021E" w:rsidRPr="00C4021E" w:rsidRDefault="00C4021E" w:rsidP="00C4021E">
      <w:pPr>
        <w:numPr>
          <w:ilvl w:val="0"/>
          <w:numId w:val="2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20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750 hours of </w:t>
      </w:r>
      <w:hyperlink r:id="rId37" w:history="1">
        <w:r w:rsidRPr="00436FDB">
          <w:rPr>
            <w:rFonts w:ascii="Helvetica" w:eastAsia="Times New Roman" w:hAnsi="Helvetica" w:cs="Helvetica"/>
            <w:color w:val="005B86"/>
            <w:sz w:val="20"/>
            <w:szCs w:val="21"/>
          </w:rPr>
          <w:t>Amazon EC2</w:t>
        </w:r>
      </w:hyperlink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 xml:space="preserve"> Microsoft Windows Server† t2.micro instance usage (1 </w:t>
      </w:r>
      <w:proofErr w:type="spellStart"/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GiB</w:t>
      </w:r>
      <w:proofErr w:type="spellEnd"/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 xml:space="preserve"> of memory and 32-bit and 64-bit platform support) – enough hours to run continuously each month*</w:t>
      </w:r>
    </w:p>
    <w:p w:rsidR="00C4021E" w:rsidRPr="00C4021E" w:rsidRDefault="00C4021E" w:rsidP="00C4021E">
      <w:pPr>
        <w:numPr>
          <w:ilvl w:val="0"/>
          <w:numId w:val="2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20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750 hours of an </w:t>
      </w:r>
      <w:hyperlink r:id="rId38" w:history="1">
        <w:r w:rsidRPr="00436FDB">
          <w:rPr>
            <w:rFonts w:ascii="Helvetica" w:eastAsia="Times New Roman" w:hAnsi="Helvetica" w:cs="Helvetica"/>
            <w:color w:val="005B86"/>
            <w:sz w:val="20"/>
            <w:szCs w:val="21"/>
          </w:rPr>
          <w:t>Elastic Load Balancer</w:t>
        </w:r>
      </w:hyperlink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 shared between Classic and Application load balancers, 15 GB data processing for Classic load balancers, and 15 LCUs for Application load balancers*</w:t>
      </w:r>
    </w:p>
    <w:p w:rsidR="00C4021E" w:rsidRPr="00C4021E" w:rsidRDefault="00C4021E" w:rsidP="00C4021E">
      <w:pPr>
        <w:numPr>
          <w:ilvl w:val="0"/>
          <w:numId w:val="2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20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30 GB of </w:t>
      </w:r>
      <w:hyperlink r:id="rId39" w:history="1">
        <w:r w:rsidRPr="00436FDB">
          <w:rPr>
            <w:rFonts w:ascii="Helvetica" w:eastAsia="Times New Roman" w:hAnsi="Helvetica" w:cs="Helvetica"/>
            <w:color w:val="005B86"/>
            <w:sz w:val="20"/>
            <w:szCs w:val="21"/>
          </w:rPr>
          <w:t>Amazon Elastic Block Storage</w:t>
        </w:r>
      </w:hyperlink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 in any combination of General Purpose (SSD) or Magnetic, plus 2 million I/</w:t>
      </w:r>
      <w:proofErr w:type="spellStart"/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Os</w:t>
      </w:r>
      <w:proofErr w:type="spellEnd"/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 xml:space="preserve"> (with EBS Magnetic) and 1 GB of snapshot storage*</w:t>
      </w:r>
    </w:p>
    <w:p w:rsidR="00C4021E" w:rsidRPr="00C4021E" w:rsidRDefault="00C4021E" w:rsidP="00C4021E">
      <w:pPr>
        <w:numPr>
          <w:ilvl w:val="0"/>
          <w:numId w:val="2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20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500 MB-month of </w:t>
      </w:r>
      <w:hyperlink r:id="rId40" w:history="1">
        <w:r w:rsidRPr="00436FDB">
          <w:rPr>
            <w:rFonts w:ascii="Helvetica" w:eastAsia="Times New Roman" w:hAnsi="Helvetica" w:cs="Helvetica"/>
            <w:color w:val="005B86"/>
            <w:sz w:val="20"/>
            <w:szCs w:val="21"/>
          </w:rPr>
          <w:t>Amazon Elastic Container Registry</w:t>
        </w:r>
      </w:hyperlink>
      <w:r w:rsidRPr="00C4021E">
        <w:rPr>
          <w:rFonts w:ascii="Helvetica" w:eastAsia="Times New Roman" w:hAnsi="Helvetica" w:cs="Helvetica"/>
          <w:color w:val="333333"/>
          <w:sz w:val="20"/>
          <w:szCs w:val="21"/>
        </w:rPr>
        <w:t> storage for new customers*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2" w:name="Amazon_Simple_Storage_Service_(S3)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Simple Storage Service (S3)</w:t>
      </w:r>
      <w:bookmarkEnd w:id="2"/>
    </w:p>
    <w:p w:rsidR="00C4021E" w:rsidRPr="00C4021E" w:rsidRDefault="00C4021E" w:rsidP="00C4021E">
      <w:pPr>
        <w:numPr>
          <w:ilvl w:val="0"/>
          <w:numId w:val="3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5 GB of </w:t>
      </w:r>
      <w:hyperlink r:id="rId41" w:history="1">
        <w:r w:rsidRPr="00436FDB">
          <w:rPr>
            <w:rFonts w:ascii="Helvetica" w:eastAsia="Times New Roman" w:hAnsi="Helvetica" w:cs="Helvetica"/>
            <w:color w:val="005B86"/>
            <w:sz w:val="18"/>
            <w:szCs w:val="21"/>
          </w:rPr>
          <w:t>Amazon S3</w:t>
        </w:r>
      </w:hyperlink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 standard storage, 20,000 Get Requests, and 2,000 Put Requests*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3" w:name="Amazon_Elastic_File_System_(EFS)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Elastic File System (EFS)</w:t>
      </w:r>
      <w:bookmarkEnd w:id="3"/>
    </w:p>
    <w:p w:rsidR="00C4021E" w:rsidRPr="00C4021E" w:rsidRDefault="00C4021E" w:rsidP="00C4021E">
      <w:pPr>
        <w:numPr>
          <w:ilvl w:val="0"/>
          <w:numId w:val="4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5 GB per month of </w:t>
      </w:r>
      <w:hyperlink r:id="rId42" w:history="1">
        <w:r w:rsidRPr="00436FDB">
          <w:rPr>
            <w:rFonts w:ascii="Helvetica" w:eastAsia="Times New Roman" w:hAnsi="Helvetica" w:cs="Helvetica"/>
            <w:color w:val="005B86"/>
            <w:sz w:val="18"/>
            <w:szCs w:val="21"/>
          </w:rPr>
          <w:t>Amazon EFS</w:t>
        </w:r>
      </w:hyperlink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 capacity free*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4" w:name="Amazon_Relational_Database_Service_(RDS)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Relational Database Service (RDS)</w:t>
      </w:r>
      <w:bookmarkEnd w:id="4"/>
    </w:p>
    <w:p w:rsidR="00C4021E" w:rsidRPr="00C4021E" w:rsidRDefault="00C4021E" w:rsidP="00C4021E">
      <w:pPr>
        <w:numPr>
          <w:ilvl w:val="0"/>
          <w:numId w:val="5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750 hours of </w:t>
      </w:r>
      <w:hyperlink r:id="rId43" w:history="1">
        <w:r w:rsidRPr="00436FDB">
          <w:rPr>
            <w:rFonts w:ascii="Helvetica" w:eastAsia="Times New Roman" w:hAnsi="Helvetica" w:cs="Helvetica"/>
            <w:color w:val="005B86"/>
            <w:sz w:val="18"/>
            <w:szCs w:val="21"/>
          </w:rPr>
          <w:t>Amazon RDS</w:t>
        </w:r>
      </w:hyperlink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 Single-AZ db.t2.micro </w:t>
      </w:r>
      <w:proofErr w:type="spellStart"/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Instances,for</w:t>
      </w:r>
      <w:proofErr w:type="spellEnd"/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 xml:space="preserve"> running MySQL, PostgreSQL, MariaDB, Oracle BYOL or SQL Server (running SQL Server Express Edition) – enough hours to run a DB Instance continuously each month*</w:t>
      </w:r>
    </w:p>
    <w:p w:rsidR="00C4021E" w:rsidRPr="00C4021E" w:rsidRDefault="00C4021E" w:rsidP="00C4021E">
      <w:pPr>
        <w:numPr>
          <w:ilvl w:val="0"/>
          <w:numId w:val="5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20 GB of database storage, in any combination of RDS General Purpose (SSD) or Magnetic storage</w:t>
      </w:r>
    </w:p>
    <w:p w:rsidR="00C4021E" w:rsidRPr="00C4021E" w:rsidRDefault="00C4021E" w:rsidP="00C4021E">
      <w:pPr>
        <w:numPr>
          <w:ilvl w:val="0"/>
          <w:numId w:val="5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10 million I/</w:t>
      </w:r>
      <w:proofErr w:type="spellStart"/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Os</w:t>
      </w:r>
      <w:proofErr w:type="spellEnd"/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 xml:space="preserve"> (for use with RDS Magnetic storage; I/</w:t>
      </w:r>
      <w:proofErr w:type="spellStart"/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Os</w:t>
      </w:r>
      <w:proofErr w:type="spellEnd"/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 xml:space="preserve"> on RDS General Purpose (SSD) storage are not separately billed)</w:t>
      </w:r>
    </w:p>
    <w:p w:rsidR="00C4021E" w:rsidRPr="00C4021E" w:rsidRDefault="00C4021E" w:rsidP="00C4021E">
      <w:pPr>
        <w:numPr>
          <w:ilvl w:val="0"/>
          <w:numId w:val="5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20 GB of backup storage for your automated database backups and any user-initiated DB Snapshots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5" w:name="Amazon_Cloud_Directory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Cloud Directory</w:t>
      </w:r>
      <w:bookmarkEnd w:id="5"/>
    </w:p>
    <w:p w:rsidR="00C4021E" w:rsidRPr="00C4021E" w:rsidRDefault="00C4021E" w:rsidP="00C4021E">
      <w:pPr>
        <w:numPr>
          <w:ilvl w:val="0"/>
          <w:numId w:val="6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1GB of storage per month*</w:t>
      </w:r>
    </w:p>
    <w:p w:rsidR="00C4021E" w:rsidRPr="00C4021E" w:rsidRDefault="00C4021E" w:rsidP="00C4021E">
      <w:pPr>
        <w:numPr>
          <w:ilvl w:val="0"/>
          <w:numId w:val="7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10,000 write requests per month*</w:t>
      </w:r>
    </w:p>
    <w:p w:rsidR="00C4021E" w:rsidRPr="00C4021E" w:rsidRDefault="00C4021E" w:rsidP="00C4021E">
      <w:pPr>
        <w:numPr>
          <w:ilvl w:val="0"/>
          <w:numId w:val="8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100,000 read requests per month*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6" w:name="Amazon_Connect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Connect</w:t>
      </w:r>
      <w:bookmarkEnd w:id="6"/>
    </w:p>
    <w:p w:rsidR="00C4021E" w:rsidRPr="00C4021E" w:rsidRDefault="00C4021E" w:rsidP="00C4021E">
      <w:pPr>
        <w:numPr>
          <w:ilvl w:val="0"/>
          <w:numId w:val="9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90 minutes per month of Amazon Connect usage*</w:t>
      </w:r>
    </w:p>
    <w:p w:rsidR="00C4021E" w:rsidRPr="00C4021E" w:rsidRDefault="00C4021E" w:rsidP="00C4021E">
      <w:pPr>
        <w:numPr>
          <w:ilvl w:val="0"/>
          <w:numId w:val="10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A local direct inward dial (DID) number for the AWS region*</w:t>
      </w:r>
    </w:p>
    <w:p w:rsidR="00C4021E" w:rsidRPr="00C4021E" w:rsidRDefault="00C4021E" w:rsidP="00C4021E">
      <w:pPr>
        <w:numPr>
          <w:ilvl w:val="0"/>
          <w:numId w:val="11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30 minutes per month of local (to the AWS region) inbound DID calls*</w:t>
      </w:r>
    </w:p>
    <w:p w:rsidR="00C4021E" w:rsidRPr="00C4021E" w:rsidRDefault="00C4021E" w:rsidP="00C4021E">
      <w:pPr>
        <w:numPr>
          <w:ilvl w:val="0"/>
          <w:numId w:val="12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30 minutes per month of local (to the AWS region) outbound calls*</w:t>
      </w:r>
    </w:p>
    <w:p w:rsidR="00C4021E" w:rsidRPr="00C4021E" w:rsidRDefault="00C4021E" w:rsidP="00C4021E">
      <w:pPr>
        <w:numPr>
          <w:ilvl w:val="0"/>
          <w:numId w:val="13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6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6"/>
          <w:szCs w:val="21"/>
        </w:rPr>
        <w:t>For US regions, a US toll-free number for use per month and 30 minutes per month of US inbound toll-free calls*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7" w:name="Amazon_GameLift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 xml:space="preserve">Amazon </w:t>
      </w:r>
      <w:proofErr w:type="spellStart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GameLift</w:t>
      </w:r>
      <w:bookmarkEnd w:id="7"/>
      <w:proofErr w:type="spellEnd"/>
    </w:p>
    <w:p w:rsidR="00C4021E" w:rsidRPr="00C4021E" w:rsidRDefault="00C4021E" w:rsidP="00C4021E">
      <w:pPr>
        <w:numPr>
          <w:ilvl w:val="0"/>
          <w:numId w:val="14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 xml:space="preserve">125 hours per month of Amazon </w:t>
      </w:r>
      <w:proofErr w:type="spellStart"/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GameLift</w:t>
      </w:r>
      <w:proofErr w:type="spellEnd"/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 xml:space="preserve"> c4.large.gamelift On-Demand instance usage*</w:t>
      </w:r>
    </w:p>
    <w:p w:rsidR="00C4021E" w:rsidRPr="00C4021E" w:rsidRDefault="00C4021E" w:rsidP="00C4021E">
      <w:pPr>
        <w:numPr>
          <w:ilvl w:val="0"/>
          <w:numId w:val="15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50 GB EBS General Purpose (SSD) storage*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8" w:name="Data_Transfer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Data Transfer</w:t>
      </w:r>
      <w:bookmarkEnd w:id="8"/>
    </w:p>
    <w:p w:rsidR="00C4021E" w:rsidRPr="00C4021E" w:rsidRDefault="00C4021E" w:rsidP="00C4021E">
      <w:pPr>
        <w:numPr>
          <w:ilvl w:val="0"/>
          <w:numId w:val="16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15 GB of data transfer out and 1GB of regional data transfer aggregated across all AWS services*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9" w:name="Amazon_Data_Pipeline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Data Pipeline</w:t>
      </w:r>
      <w:bookmarkEnd w:id="9"/>
    </w:p>
    <w:p w:rsidR="00C4021E" w:rsidRPr="00C4021E" w:rsidRDefault="00C4021E" w:rsidP="00C4021E">
      <w:pPr>
        <w:numPr>
          <w:ilvl w:val="0"/>
          <w:numId w:val="17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3 low frequency preconditions running on AWS per month*</w:t>
      </w:r>
    </w:p>
    <w:p w:rsidR="00C4021E" w:rsidRPr="00C4021E" w:rsidRDefault="00C4021E" w:rsidP="00C4021E">
      <w:pPr>
        <w:numPr>
          <w:ilvl w:val="0"/>
          <w:numId w:val="17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5 low frequency activities running on AWS per month*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10" w:name="Amazon_ElastiCache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lastRenderedPageBreak/>
        <w:t xml:space="preserve">Amazon </w:t>
      </w:r>
      <w:proofErr w:type="spellStart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ElastiCache</w:t>
      </w:r>
      <w:bookmarkEnd w:id="10"/>
      <w:proofErr w:type="spellEnd"/>
    </w:p>
    <w:p w:rsidR="00C4021E" w:rsidRPr="00C4021E" w:rsidRDefault="00C4021E" w:rsidP="00C4021E">
      <w:pPr>
        <w:numPr>
          <w:ilvl w:val="0"/>
          <w:numId w:val="18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750 hours of </w:t>
      </w:r>
      <w:hyperlink r:id="rId44" w:history="1">
        <w:r w:rsidRPr="00436FDB">
          <w:rPr>
            <w:rFonts w:ascii="Helvetica" w:eastAsia="Times New Roman" w:hAnsi="Helvetica" w:cs="Helvetica"/>
            <w:color w:val="005B86"/>
            <w:sz w:val="18"/>
            <w:szCs w:val="21"/>
          </w:rPr>
          <w:t xml:space="preserve">Amazon </w:t>
        </w:r>
        <w:proofErr w:type="spellStart"/>
        <w:r w:rsidRPr="00436FDB">
          <w:rPr>
            <w:rFonts w:ascii="Helvetica" w:eastAsia="Times New Roman" w:hAnsi="Helvetica" w:cs="Helvetica"/>
            <w:color w:val="005B86"/>
            <w:sz w:val="18"/>
            <w:szCs w:val="21"/>
          </w:rPr>
          <w:t>ElastiCache</w:t>
        </w:r>
        <w:proofErr w:type="spellEnd"/>
      </w:hyperlink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 cache.t2micro Node usage - enough hours to run continuously each month.*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11" w:name="Amazon_CloudFront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 xml:space="preserve">Amazon </w:t>
      </w:r>
      <w:proofErr w:type="spellStart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CloudFront</w:t>
      </w:r>
      <w:bookmarkEnd w:id="11"/>
      <w:proofErr w:type="spellEnd"/>
    </w:p>
    <w:p w:rsidR="00C4021E" w:rsidRPr="00C4021E" w:rsidRDefault="00C4021E" w:rsidP="00C4021E">
      <w:pPr>
        <w:numPr>
          <w:ilvl w:val="0"/>
          <w:numId w:val="19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50 GB Data Transfer Out, 2,000,000 HTTP and HTTPS Requests of </w:t>
      </w:r>
      <w:hyperlink r:id="rId45" w:history="1">
        <w:r w:rsidRPr="00436FDB">
          <w:rPr>
            <w:rFonts w:ascii="Helvetica" w:eastAsia="Times New Roman" w:hAnsi="Helvetica" w:cs="Helvetica"/>
            <w:color w:val="005B86"/>
            <w:sz w:val="18"/>
            <w:szCs w:val="21"/>
          </w:rPr>
          <w:t xml:space="preserve">Amazon </w:t>
        </w:r>
        <w:proofErr w:type="spellStart"/>
        <w:r w:rsidRPr="00436FDB">
          <w:rPr>
            <w:rFonts w:ascii="Helvetica" w:eastAsia="Times New Roman" w:hAnsi="Helvetica" w:cs="Helvetica"/>
            <w:color w:val="005B86"/>
            <w:sz w:val="18"/>
            <w:szCs w:val="21"/>
          </w:rPr>
          <w:t>CloudFront</w:t>
        </w:r>
        <w:proofErr w:type="spellEnd"/>
      </w:hyperlink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12" w:name="Amazon_API_Gateway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API Gateway</w:t>
      </w:r>
      <w:bookmarkEnd w:id="12"/>
    </w:p>
    <w:p w:rsidR="00C4021E" w:rsidRPr="00C4021E" w:rsidRDefault="00C4021E" w:rsidP="00C4021E">
      <w:pPr>
        <w:numPr>
          <w:ilvl w:val="0"/>
          <w:numId w:val="20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1 Million API Calls per month*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13" w:name="Amazon_Sumerian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Sumerian</w:t>
      </w:r>
      <w:bookmarkEnd w:id="13"/>
    </w:p>
    <w:p w:rsidR="00C4021E" w:rsidRPr="00C4021E" w:rsidRDefault="00C4021E" w:rsidP="00C4021E">
      <w:pPr>
        <w:numPr>
          <w:ilvl w:val="0"/>
          <w:numId w:val="21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50MB published scene that receives 100 views per month for free in the first year*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14" w:name="Amazon_Elasticsearch_Service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Elasticsearch Service</w:t>
      </w:r>
      <w:bookmarkEnd w:id="14"/>
    </w:p>
    <w:p w:rsidR="00C4021E" w:rsidRPr="00C4021E" w:rsidRDefault="00C4021E" w:rsidP="00C4021E">
      <w:pPr>
        <w:numPr>
          <w:ilvl w:val="0"/>
          <w:numId w:val="22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750 hours per month of a single-AZ t2.micro.elasticsearch instance or t2.small.elasticsearch instance*</w:t>
      </w:r>
    </w:p>
    <w:p w:rsidR="00C4021E" w:rsidRPr="00C4021E" w:rsidRDefault="00C4021E" w:rsidP="00C4021E">
      <w:pPr>
        <w:numPr>
          <w:ilvl w:val="0"/>
          <w:numId w:val="23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10GB per month of optional EBS storage (Magnetic or General Purpose)*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15" w:name="Amazon_Pinpoint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Pinpoint</w:t>
      </w:r>
      <w:bookmarkEnd w:id="15"/>
    </w:p>
    <w:p w:rsidR="00C4021E" w:rsidRPr="00C4021E" w:rsidRDefault="00C4021E" w:rsidP="00C4021E">
      <w:pPr>
        <w:numPr>
          <w:ilvl w:val="0"/>
          <w:numId w:val="24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5,000 free targeted users per month*</w:t>
      </w:r>
    </w:p>
    <w:p w:rsidR="00C4021E" w:rsidRPr="00C4021E" w:rsidRDefault="00C4021E" w:rsidP="00C4021E">
      <w:pPr>
        <w:numPr>
          <w:ilvl w:val="0"/>
          <w:numId w:val="25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1,000,000 free push notifications per month*</w:t>
      </w:r>
    </w:p>
    <w:p w:rsidR="00C4021E" w:rsidRPr="00C4021E" w:rsidRDefault="00C4021E" w:rsidP="00C4021E">
      <w:pPr>
        <w:numPr>
          <w:ilvl w:val="0"/>
          <w:numId w:val="26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100,000,000 events per month*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16" w:name="AWS_OpsWorks_for_Chef_Automate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 xml:space="preserve">AWS </w:t>
      </w:r>
      <w:proofErr w:type="spellStart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OpsWorks</w:t>
      </w:r>
      <w:proofErr w:type="spellEnd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 xml:space="preserve"> for Chef Automate</w:t>
      </w:r>
      <w:bookmarkEnd w:id="16"/>
    </w:p>
    <w:p w:rsidR="00C4021E" w:rsidRPr="00C4021E" w:rsidRDefault="00C4021E" w:rsidP="00C4021E">
      <w:pPr>
        <w:numPr>
          <w:ilvl w:val="0"/>
          <w:numId w:val="27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7500 node hours (which equals 10 nodes) per month*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17" w:name="AWS_OpsWorks_for_Puppet_Enterprise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 xml:space="preserve">AWS </w:t>
      </w:r>
      <w:proofErr w:type="spellStart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OpsWorks</w:t>
      </w:r>
      <w:proofErr w:type="spellEnd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 xml:space="preserve"> for Puppet Enterprise</w:t>
      </w:r>
      <w:bookmarkEnd w:id="17"/>
    </w:p>
    <w:p w:rsidR="00C4021E" w:rsidRPr="00C4021E" w:rsidRDefault="00C4021E" w:rsidP="00C4021E">
      <w:pPr>
        <w:numPr>
          <w:ilvl w:val="0"/>
          <w:numId w:val="28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7500 node hours (which equals 10 nodes) per month*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18" w:name="Amazon_Polly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Polly</w:t>
      </w:r>
      <w:bookmarkEnd w:id="18"/>
    </w:p>
    <w:p w:rsidR="00C4021E" w:rsidRPr="00C4021E" w:rsidRDefault="00C4021E" w:rsidP="00C4021E">
      <w:pPr>
        <w:numPr>
          <w:ilvl w:val="0"/>
          <w:numId w:val="29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5 million characters per month*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19" w:name="AWS_IoT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AWS IoT</w:t>
      </w:r>
      <w:bookmarkEnd w:id="19"/>
    </w:p>
    <w:p w:rsidR="00C4021E" w:rsidRPr="00C4021E" w:rsidRDefault="00C4021E" w:rsidP="00C4021E">
      <w:pPr>
        <w:numPr>
          <w:ilvl w:val="0"/>
          <w:numId w:val="30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250,000 messages (published or delivered) per month*</w:t>
      </w:r>
    </w:p>
    <w:p w:rsidR="00C4021E" w:rsidRPr="00C4021E" w:rsidRDefault="00C4021E" w:rsidP="00C4021E">
      <w:pPr>
        <w:shd w:val="clear" w:color="auto" w:fill="F4F4F4"/>
        <w:spacing w:after="0" w:line="240" w:lineRule="auto"/>
        <w:outlineLvl w:val="2"/>
        <w:rPr>
          <w:rFonts w:ascii="Helvetica" w:eastAsia="Times New Roman" w:hAnsi="Helvetica" w:cs="Helvetica"/>
          <w:color w:val="1F3D5C"/>
          <w:sz w:val="24"/>
          <w:szCs w:val="29"/>
        </w:rPr>
      </w:pPr>
      <w:bookmarkStart w:id="20" w:name="Amazon_Lex"/>
      <w:r w:rsidRPr="00C4021E">
        <w:rPr>
          <w:rFonts w:ascii="Helvetica" w:eastAsia="Times New Roman" w:hAnsi="Helvetica" w:cs="Helvetica"/>
          <w:color w:val="1F3D5C"/>
          <w:sz w:val="24"/>
          <w:szCs w:val="29"/>
        </w:rPr>
        <w:t>Amazon Lex</w:t>
      </w:r>
      <w:bookmarkEnd w:id="20"/>
    </w:p>
    <w:p w:rsidR="00C4021E" w:rsidRPr="00C4021E" w:rsidRDefault="00C4021E" w:rsidP="00C4021E">
      <w:pPr>
        <w:numPr>
          <w:ilvl w:val="0"/>
          <w:numId w:val="31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10,000 text requests per month*</w:t>
      </w:r>
    </w:p>
    <w:p w:rsidR="00C4021E" w:rsidRPr="00C4021E" w:rsidRDefault="00C4021E" w:rsidP="00C4021E">
      <w:pPr>
        <w:numPr>
          <w:ilvl w:val="0"/>
          <w:numId w:val="32"/>
        </w:numPr>
        <w:shd w:val="clear" w:color="auto" w:fill="F4F4F4"/>
        <w:spacing w:after="0" w:line="240" w:lineRule="auto"/>
        <w:ind w:left="120"/>
        <w:rPr>
          <w:rFonts w:ascii="Helvetica" w:eastAsia="Times New Roman" w:hAnsi="Helvetica" w:cs="Helvetica"/>
          <w:color w:val="333333"/>
          <w:sz w:val="18"/>
          <w:szCs w:val="21"/>
        </w:rPr>
      </w:pPr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 xml:space="preserve">5,000 speech requests per </w:t>
      </w:r>
      <w:proofErr w:type="spellStart"/>
      <w:r w:rsidRPr="00C4021E">
        <w:rPr>
          <w:rFonts w:ascii="Helvetica" w:eastAsia="Times New Roman" w:hAnsi="Helvetica" w:cs="Helvetica"/>
          <w:color w:val="333333"/>
          <w:sz w:val="18"/>
          <w:szCs w:val="21"/>
        </w:rPr>
        <w:t>mo</w:t>
      </w:r>
      <w:proofErr w:type="spellEnd"/>
    </w:p>
    <w:p w:rsidR="00412DE5" w:rsidRDefault="00C4021E" w:rsidP="00412DE5">
      <w:pPr>
        <w:spacing w:after="0"/>
        <w:rPr>
          <w:sz w:val="20"/>
        </w:rPr>
      </w:pPr>
      <w:r w:rsidRPr="00436FDB">
        <w:rPr>
          <w:sz w:val="20"/>
        </w:rPr>
        <w:t>And more….</w:t>
      </w:r>
    </w:p>
    <w:p w:rsidR="00412DE5" w:rsidRPr="00412DE5" w:rsidRDefault="00412DE5" w:rsidP="00412DE5">
      <w:pPr>
        <w:spacing w:after="0"/>
        <w:rPr>
          <w:sz w:val="20"/>
        </w:rPr>
      </w:pPr>
      <w:r w:rsidRPr="00412DE5">
        <w:rPr>
          <w:color w:val="FF0000"/>
          <w:sz w:val="20"/>
          <w:highlight w:val="yellow"/>
        </w:rPr>
        <w:t>IAM</w:t>
      </w:r>
    </w:p>
    <w:p w:rsidR="00436FDB" w:rsidRDefault="00412DE5" w:rsidP="00412DE5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47260" cy="28979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771" cy="29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E5" w:rsidRDefault="00412DE5" w:rsidP="00412DE5">
      <w:pPr>
        <w:spacing w:after="0"/>
        <w:rPr>
          <w:sz w:val="20"/>
        </w:rPr>
      </w:pPr>
      <w:r>
        <w:rPr>
          <w:sz w:val="20"/>
        </w:rPr>
        <w:t>New User will have Zero Permissions…</w:t>
      </w:r>
    </w:p>
    <w:p w:rsidR="00156DC1" w:rsidRDefault="00412DE5" w:rsidP="00412DE5">
      <w:pPr>
        <w:spacing w:after="0"/>
      </w:pPr>
      <w:r>
        <w:rPr>
          <w:sz w:val="20"/>
        </w:rPr>
        <w:lastRenderedPageBreak/>
        <w:t>Root user: Where we entered our Credit card.</w:t>
      </w:r>
      <w:r>
        <w:rPr>
          <w:noProof/>
          <w:sz w:val="20"/>
        </w:rPr>
        <w:drawing>
          <wp:inline distT="0" distB="0" distL="0" distR="0">
            <wp:extent cx="4508695" cy="2496789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695" cy="249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3F" w:rsidRPr="00FA1D3F">
        <w:t xml:space="preserve"> </w:t>
      </w:r>
      <w:r w:rsidR="00FA1D3F">
        <w:rPr>
          <w:noProof/>
        </w:rPr>
        <w:drawing>
          <wp:inline distT="0" distB="0" distL="0" distR="0">
            <wp:extent cx="4275773" cy="1786597"/>
            <wp:effectExtent l="0" t="0" r="0" b="4445"/>
            <wp:docPr id="36" name="Picture 36" descr="C:\Users\vebalusu\AppData\Local\Temp\SNAGHTML30016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ebalusu\AppData\Local\Temp\SNAGHTML30016cc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098" cy="179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DC1" w:rsidRDefault="00371F2B" w:rsidP="00412DE5">
      <w:pPr>
        <w:spacing w:after="0"/>
      </w:pPr>
      <w:r>
        <w:t>a</w:t>
      </w:r>
      <w:r w:rsidR="00156DC1">
        <w:t>.)</w:t>
      </w:r>
    </w:p>
    <w:p w:rsidR="00412DE5" w:rsidRDefault="00156DC1" w:rsidP="00412DE5">
      <w:pPr>
        <w:spacing w:after="0"/>
        <w:rPr>
          <w:sz w:val="20"/>
        </w:rPr>
      </w:pPr>
      <w:r>
        <w:t>)</w:t>
      </w:r>
      <w:r w:rsidR="00412DE5">
        <w:rPr>
          <w:noProof/>
          <w:sz w:val="20"/>
        </w:rPr>
        <w:drawing>
          <wp:inline distT="0" distB="0" distL="0" distR="0">
            <wp:extent cx="3643532" cy="2542809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532" cy="254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7D3">
        <w:rPr>
          <w:noProof/>
          <w:sz w:val="20"/>
        </w:rPr>
        <w:drawing>
          <wp:inline distT="0" distB="0" distL="0" distR="0">
            <wp:extent cx="2286000" cy="229270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491" cy="230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D3" w:rsidRDefault="004067D3" w:rsidP="00412DE5">
      <w:pPr>
        <w:spacing w:after="0"/>
        <w:rPr>
          <w:rFonts w:ascii="Arial" w:hAnsi="Arial" w:cs="Arial"/>
          <w:color w:val="44444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FFFFF"/>
        </w:rPr>
        <w:t>To activate a virtual MFA device, you must first install an AWS MFA-compatible application on the user's smartphone, PC, or other device.(EX: GOOGLE AUTHENTICATOR)</w:t>
      </w:r>
      <w:r w:rsidR="00FA1D3F">
        <w:rPr>
          <w:rFonts w:ascii="Arial" w:hAnsi="Arial" w:cs="Arial"/>
          <w:color w:val="444444"/>
          <w:sz w:val="21"/>
          <w:szCs w:val="21"/>
          <w:shd w:val="clear" w:color="auto" w:fill="FFFFFF"/>
        </w:rPr>
        <w:t>..</w:t>
      </w:r>
    </w:p>
    <w:p w:rsidR="00FA1D3F" w:rsidRDefault="00FA1D3F" w:rsidP="00412DE5">
      <w:pPr>
        <w:spacing w:after="0"/>
      </w:pPr>
      <w:r>
        <w:rPr>
          <w:noProof/>
        </w:rPr>
        <w:lastRenderedPageBreak/>
        <w:drawing>
          <wp:inline distT="0" distB="0" distL="0" distR="0">
            <wp:extent cx="3179298" cy="1356614"/>
            <wp:effectExtent l="0" t="0" r="2540" b="0"/>
            <wp:docPr id="37" name="Picture 37" descr="C:\Users\vebalusu\AppData\Local\Temp\SNAGHTML300ad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ebalusu\AppData\Local\Temp\SNAGHTML300ad4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970" cy="135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D3F">
        <w:t xml:space="preserve"> </w:t>
      </w:r>
      <w:r>
        <w:rPr>
          <w:noProof/>
        </w:rPr>
        <w:drawing>
          <wp:inline distT="0" distB="0" distL="0" distR="0">
            <wp:extent cx="3749040" cy="1334110"/>
            <wp:effectExtent l="0" t="0" r="3810" b="0"/>
            <wp:docPr id="38" name="Picture 38" descr="C:\Users\vebalusu\AppData\Local\Temp\SNAGHTML30128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ebalusu\AppData\Local\Temp\SNAGHTML30128c9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65" cy="133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D3F">
        <w:t xml:space="preserve"> </w:t>
      </w:r>
      <w:r>
        <w:rPr>
          <w:noProof/>
        </w:rPr>
        <w:drawing>
          <wp:inline distT="0" distB="0" distL="0" distR="0">
            <wp:extent cx="3228166" cy="1948376"/>
            <wp:effectExtent l="0" t="0" r="0" b="0"/>
            <wp:docPr id="39" name="Picture 39" descr="C:\Users\vebalusu\AppData\Local\Temp\SNAGHTML301a8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ebalusu\AppData\Local\Temp\SNAGHTML301a81a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05" cy="19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2C88" w:rsidRPr="00572C88">
        <w:rPr>
          <w:noProof/>
        </w:rPr>
        <w:t xml:space="preserve"> </w:t>
      </w:r>
      <w:r w:rsidR="00572C88">
        <w:rPr>
          <w:noProof/>
        </w:rPr>
        <w:drawing>
          <wp:inline distT="0" distB="0" distL="0" distR="0" wp14:anchorId="7B2C81A3" wp14:editId="75763A3B">
            <wp:extent cx="2046849" cy="1362454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146" cy="136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3F" w:rsidRDefault="00FA1D3F" w:rsidP="00412DE5">
      <w:pPr>
        <w:spacing w:after="0"/>
      </w:pPr>
      <w:r>
        <w:t xml:space="preserve">Scan it using </w:t>
      </w:r>
      <w:r w:rsidR="00572C88">
        <w:t>Mobile. Authentication codes rotate in 10 sec to get presented..</w:t>
      </w:r>
    </w:p>
    <w:p w:rsidR="00572C88" w:rsidRPr="00572C88" w:rsidRDefault="00371F2B" w:rsidP="00412DE5">
      <w:pPr>
        <w:spacing w:after="0"/>
        <w:rPr>
          <w:b/>
        </w:rPr>
      </w:pPr>
      <w:r>
        <w:rPr>
          <w:b/>
          <w:highlight w:val="yellow"/>
        </w:rPr>
        <w:t>b</w:t>
      </w:r>
      <w:r w:rsidR="00156DC1">
        <w:rPr>
          <w:b/>
          <w:highlight w:val="yellow"/>
        </w:rPr>
        <w:t xml:space="preserve">.) </w:t>
      </w:r>
      <w:r w:rsidR="00572C88" w:rsidRPr="00572C88">
        <w:rPr>
          <w:b/>
          <w:highlight w:val="yellow"/>
        </w:rPr>
        <w:t>Create individual IAM users:</w:t>
      </w:r>
      <w:r w:rsidRPr="00371F2B">
        <w:rPr>
          <w:b/>
          <w:noProof/>
          <w:sz w:val="20"/>
        </w:rPr>
        <w:t xml:space="preserve"> </w:t>
      </w:r>
      <w:r>
        <w:rPr>
          <w:b/>
          <w:noProof/>
          <w:sz w:val="20"/>
        </w:rPr>
        <w:drawing>
          <wp:inline distT="0" distB="0" distL="0" distR="0" wp14:anchorId="76549662" wp14:editId="261A2D22">
            <wp:extent cx="4905375" cy="1287194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28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88" w:rsidRDefault="00572C88" w:rsidP="00412DE5">
      <w:pPr>
        <w:spacing w:after="0"/>
      </w:pPr>
      <w:r>
        <w:lastRenderedPageBreak/>
        <w:t xml:space="preserve">Never use AWS root a/c for daily </w:t>
      </w:r>
      <w:proofErr w:type="spellStart"/>
      <w:r>
        <w:t>uses..Create</w:t>
      </w:r>
      <w:proofErr w:type="spellEnd"/>
      <w:r>
        <w:t xml:space="preserve"> a New IAM user, and give admin rights.</w:t>
      </w:r>
      <w:r>
        <w:rPr>
          <w:noProof/>
          <w:sz w:val="20"/>
        </w:rPr>
        <w:drawing>
          <wp:inline distT="0" distB="0" distL="0" distR="0">
            <wp:extent cx="2447778" cy="89147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208" cy="8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C88">
        <w:t xml:space="preserve"> </w:t>
      </w:r>
      <w:r>
        <w:rPr>
          <w:noProof/>
        </w:rPr>
        <w:drawing>
          <wp:inline distT="0" distB="0" distL="0" distR="0">
            <wp:extent cx="6316393" cy="2955089"/>
            <wp:effectExtent l="0" t="0" r="8255" b="0"/>
            <wp:docPr id="42" name="Picture 42" descr="C:\Users\vebalusu\AppData\Local\Temp\SNAGHTML306c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ebalusu\AppData\Local\Temp\SNAGHTML306c26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076" cy="295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C88" w:rsidRDefault="00572C88" w:rsidP="00412DE5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6172200" cy="2574911"/>
            <wp:effectExtent l="0" t="0" r="0" b="0"/>
            <wp:docPr id="43" name="Picture 43" descr="C:\Users\vebalusu\AppData\Local\Temp\SNAGHTML309ff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ebalusu\AppData\Local\Temp\SNAGHTML309fff8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57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0C7" w:rsidRDefault="00371F2B" w:rsidP="00412DE5">
      <w:pPr>
        <w:spacing w:after="0"/>
        <w:rPr>
          <w:rFonts w:ascii="Arial" w:hAnsi="Arial" w:cs="Arial"/>
          <w:b/>
          <w:color w:val="444444"/>
          <w:shd w:val="clear" w:color="auto" w:fill="EEEEEE"/>
        </w:rPr>
      </w:pPr>
      <w:r>
        <w:rPr>
          <w:b/>
        </w:rPr>
        <w:t>c</w:t>
      </w:r>
      <w:r w:rsidR="00156DC1">
        <w:rPr>
          <w:b/>
        </w:rPr>
        <w:t xml:space="preserve">.)  </w:t>
      </w:r>
      <w:r w:rsidR="002350C7" w:rsidRPr="002350C7">
        <w:rPr>
          <w:rFonts w:ascii="Arial" w:hAnsi="Arial" w:cs="Arial"/>
          <w:b/>
          <w:color w:val="444444"/>
          <w:highlight w:val="yellow"/>
          <w:shd w:val="clear" w:color="auto" w:fill="EEEEEE"/>
        </w:rPr>
        <w:t>Use groups to assign permissions</w:t>
      </w:r>
    </w:p>
    <w:p w:rsidR="00416670" w:rsidRDefault="00416670" w:rsidP="00412DE5">
      <w:pPr>
        <w:spacing w:after="0"/>
        <w:rPr>
          <w:rFonts w:ascii="Arial" w:hAnsi="Arial" w:cs="Arial"/>
          <w:b/>
          <w:color w:val="444444"/>
          <w:shd w:val="clear" w:color="auto" w:fill="EEEEEE"/>
        </w:rPr>
      </w:pPr>
      <w:r>
        <w:rPr>
          <w:noProof/>
          <w:sz w:val="20"/>
        </w:rPr>
        <w:drawing>
          <wp:inline distT="0" distB="0" distL="0" distR="0" wp14:anchorId="4EE8F94C" wp14:editId="5AB0A5DC">
            <wp:extent cx="4905375" cy="1028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C1" w:rsidRDefault="00156DC1" w:rsidP="00412DE5">
      <w:pPr>
        <w:spacing w:after="0"/>
      </w:pPr>
      <w:r>
        <w:rPr>
          <w:noProof/>
        </w:rPr>
        <w:lastRenderedPageBreak/>
        <w:drawing>
          <wp:inline distT="0" distB="0" distL="0" distR="0">
            <wp:extent cx="2412609" cy="905704"/>
            <wp:effectExtent l="0" t="0" r="6985" b="8890"/>
            <wp:docPr id="45" name="Picture 45" descr="C:\Users\vebalusu\AppData\Local\Temp\SNAGHTML30cbb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ebalusu\AppData\Local\Temp\SNAGHTML30cbb1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868" cy="91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DC1">
        <w:t xml:space="preserve"> </w:t>
      </w:r>
      <w:r>
        <w:rPr>
          <w:noProof/>
        </w:rPr>
        <w:drawing>
          <wp:inline distT="0" distB="0" distL="0" distR="0">
            <wp:extent cx="3312941" cy="920017"/>
            <wp:effectExtent l="0" t="0" r="1905" b="0"/>
            <wp:docPr id="46" name="Picture 46" descr="C:\Users\vebalusu\AppData\Local\Temp\SNAGHTML30da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ebalusu\AppData\Local\Temp\SNAGHTML30da14a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204" cy="92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DC1">
        <w:t xml:space="preserve"> </w:t>
      </w:r>
      <w:r>
        <w:rPr>
          <w:noProof/>
        </w:rPr>
        <w:drawing>
          <wp:inline distT="0" distB="0" distL="0" distR="0">
            <wp:extent cx="4600135" cy="1414439"/>
            <wp:effectExtent l="0" t="0" r="0" b="0"/>
            <wp:docPr id="47" name="Picture 47" descr="C:\Users\vebalusu\AppData\Local\Temp\SNAGHTML30e4b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ebalusu\AppData\Local\Temp\SNAGHTML30e4b17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750" cy="141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DC1" w:rsidRDefault="00156DC1" w:rsidP="00412DE5">
      <w:pPr>
        <w:spacing w:after="0"/>
      </w:pPr>
      <w:r>
        <w:t>Now, we have created an Admin group group5</w:t>
      </w:r>
    </w:p>
    <w:p w:rsidR="00156DC1" w:rsidRDefault="00371F2B" w:rsidP="00412DE5">
      <w:pPr>
        <w:spacing w:after="0"/>
        <w:rPr>
          <w:rFonts w:ascii="Arial" w:hAnsi="Arial" w:cs="Arial"/>
          <w:b/>
          <w:color w:val="444444"/>
          <w:shd w:val="clear" w:color="auto" w:fill="EEEEEE"/>
        </w:rPr>
      </w:pPr>
      <w:r>
        <w:t>d</w:t>
      </w:r>
      <w:r w:rsidR="00156DC1">
        <w:t xml:space="preserve">.) </w:t>
      </w:r>
      <w:r w:rsidR="00156DC1" w:rsidRPr="00156DC1">
        <w:rPr>
          <w:rFonts w:ascii="Arial" w:hAnsi="Arial" w:cs="Arial"/>
          <w:b/>
          <w:color w:val="444444"/>
          <w:highlight w:val="yellow"/>
          <w:shd w:val="clear" w:color="auto" w:fill="EEEEEE"/>
        </w:rPr>
        <w:t>Apply an IAM password policy</w:t>
      </w:r>
    </w:p>
    <w:p w:rsidR="00416670" w:rsidRDefault="00416670" w:rsidP="00412DE5">
      <w:pPr>
        <w:spacing w:after="0"/>
        <w:rPr>
          <w:rFonts w:ascii="Arial" w:hAnsi="Arial" w:cs="Arial"/>
          <w:b/>
          <w:color w:val="444444"/>
          <w:shd w:val="clear" w:color="auto" w:fill="EEEEEE"/>
        </w:rPr>
      </w:pPr>
      <w:r>
        <w:rPr>
          <w:rFonts w:ascii="Arial" w:hAnsi="Arial" w:cs="Arial"/>
          <w:b/>
          <w:noProof/>
          <w:color w:val="444444"/>
          <w:shd w:val="clear" w:color="auto" w:fill="EEEEEE"/>
        </w:rPr>
        <w:drawing>
          <wp:inline distT="0" distB="0" distL="0" distR="0" wp14:anchorId="75BEEDC7" wp14:editId="38B4ED99">
            <wp:extent cx="4867275" cy="223676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259" cy="22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156DC1" w:rsidP="00412DE5">
      <w:pPr>
        <w:spacing w:after="0"/>
        <w:rPr>
          <w:rFonts w:ascii="Arial" w:hAnsi="Arial" w:cs="Arial"/>
          <w:color w:val="44444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FFFFF"/>
        </w:rPr>
        <w:t>A password policy is a set of rules that define the type of password an IAM user can set.</w:t>
      </w:r>
      <w:r>
        <w:rPr>
          <w:b/>
          <w:noProof/>
          <w:sz w:val="20"/>
        </w:rPr>
        <w:drawing>
          <wp:inline distT="0" distB="0" distL="0" distR="0">
            <wp:extent cx="3538024" cy="3150006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733" cy="315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F2B">
        <w:rPr>
          <w:rFonts w:ascii="Arial" w:hAnsi="Arial" w:cs="Arial"/>
          <w:color w:val="444444"/>
          <w:sz w:val="21"/>
          <w:szCs w:val="21"/>
          <w:shd w:val="clear" w:color="auto" w:fill="FFFFFF"/>
        </w:rPr>
        <w:t xml:space="preserve"> </w:t>
      </w:r>
    </w:p>
    <w:p w:rsidR="00156DC1" w:rsidRDefault="0043672E" w:rsidP="00412DE5">
      <w:pPr>
        <w:spacing w:after="0"/>
        <w:rPr>
          <w:rFonts w:ascii="Arial" w:hAnsi="Arial" w:cs="Arial"/>
          <w:b/>
          <w:color w:val="444444"/>
          <w:sz w:val="21"/>
          <w:szCs w:val="21"/>
          <w:shd w:val="clear" w:color="auto" w:fill="FFFFFF"/>
        </w:rPr>
      </w:pPr>
      <w:r w:rsidRPr="0043672E">
        <w:rPr>
          <w:rFonts w:ascii="Arial" w:hAnsi="Arial" w:cs="Arial"/>
          <w:b/>
          <w:color w:val="444444"/>
          <w:sz w:val="21"/>
          <w:szCs w:val="21"/>
          <w:shd w:val="clear" w:color="auto" w:fill="FFFFFF"/>
        </w:rPr>
        <w:t>--</w:t>
      </w:r>
      <w:r w:rsidRPr="0043672E">
        <w:rPr>
          <w:rFonts w:ascii="Arial" w:hAnsi="Arial" w:cs="Arial"/>
          <w:b/>
          <w:color w:val="444444"/>
          <w:sz w:val="21"/>
          <w:szCs w:val="21"/>
          <w:shd w:val="clear" w:color="auto" w:fill="FFFFFF"/>
        </w:rPr>
        <w:sym w:font="Wingdings" w:char="F0E0"/>
      </w:r>
      <w:r w:rsidRPr="0043672E">
        <w:rPr>
          <w:rFonts w:ascii="Arial" w:hAnsi="Arial" w:cs="Arial"/>
          <w:b/>
          <w:color w:val="444444"/>
          <w:sz w:val="21"/>
          <w:szCs w:val="21"/>
          <w:shd w:val="clear" w:color="auto" w:fill="FFFFFF"/>
        </w:rPr>
        <w:t xml:space="preserve">3.) Users </w:t>
      </w:r>
      <w:r w:rsidR="00A02323" w:rsidRPr="0043672E">
        <w:rPr>
          <w:rFonts w:ascii="Arial" w:hAnsi="Arial" w:cs="Arial"/>
          <w:b/>
          <w:color w:val="444444"/>
          <w:sz w:val="21"/>
          <w:szCs w:val="21"/>
          <w:shd w:val="clear" w:color="auto" w:fill="FFFFFF"/>
        </w:rPr>
        <w:t>and</w:t>
      </w:r>
      <w:r w:rsidRPr="0043672E">
        <w:rPr>
          <w:rFonts w:ascii="Arial" w:hAnsi="Arial" w:cs="Arial"/>
          <w:b/>
          <w:color w:val="444444"/>
          <w:sz w:val="21"/>
          <w:szCs w:val="21"/>
          <w:shd w:val="clear" w:color="auto" w:fill="FFFFFF"/>
        </w:rPr>
        <w:t xml:space="preserve"> Groups</w:t>
      </w:r>
    </w:p>
    <w:p w:rsidR="0043672E" w:rsidRDefault="0043672E" w:rsidP="00412DE5">
      <w:pPr>
        <w:spacing w:after="0"/>
        <w:rPr>
          <w:b/>
          <w:noProof/>
          <w:sz w:val="20"/>
        </w:rPr>
      </w:pPr>
      <w:r>
        <w:rPr>
          <w:rFonts w:ascii="Arial" w:hAnsi="Arial" w:cs="Arial"/>
          <w:b/>
          <w:color w:val="444444"/>
          <w:sz w:val="21"/>
          <w:szCs w:val="21"/>
          <w:shd w:val="clear" w:color="auto" w:fill="FFFFFF"/>
        </w:rPr>
        <w:t xml:space="preserve">Matt </w:t>
      </w:r>
    </w:p>
    <w:p w:rsidR="0043672E" w:rsidRDefault="0043672E" w:rsidP="00412DE5">
      <w:pPr>
        <w:spacing w:after="0"/>
      </w:pPr>
      <w:r>
        <w:rPr>
          <w:b/>
          <w:noProof/>
          <w:sz w:val="20"/>
        </w:rPr>
        <w:lastRenderedPageBreak/>
        <w:drawing>
          <wp:inline distT="0" distB="0" distL="0" distR="0" wp14:anchorId="2770744E" wp14:editId="202A8C4F">
            <wp:extent cx="2925304" cy="2574388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81" cy="258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>
            <wp:extent cx="3130061" cy="333763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048" cy="334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672E">
        <w:t xml:space="preserve"> </w:t>
      </w:r>
      <w:r>
        <w:rPr>
          <w:noProof/>
        </w:rPr>
        <w:drawing>
          <wp:inline distT="0" distB="0" distL="0" distR="0">
            <wp:extent cx="2968283" cy="3140716"/>
            <wp:effectExtent l="0" t="0" r="3810" b="2540"/>
            <wp:docPr id="54" name="Picture 54" descr="C:\Users\vebalusu\AppData\Local\Temp\SNAGHTML3230a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ebalusu\AppData\Local\Temp\SNAGHTML3230a4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64" cy="314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327" w:rsidRPr="00306327" w:rsidRDefault="00306327" w:rsidP="00412DE5">
      <w:pPr>
        <w:spacing w:after="0"/>
        <w:rPr>
          <w:b/>
        </w:rPr>
      </w:pPr>
      <w:r w:rsidRPr="00306327">
        <w:rPr>
          <w:b/>
        </w:rPr>
        <w:t>TO assign policy to existing user</w:t>
      </w:r>
    </w:p>
    <w:p w:rsidR="0043672E" w:rsidRDefault="0043672E" w:rsidP="00412DE5">
      <w:pPr>
        <w:spacing w:after="0"/>
      </w:pPr>
      <w:r>
        <w:rPr>
          <w:noProof/>
        </w:rPr>
        <w:drawing>
          <wp:inline distT="0" distB="0" distL="0" distR="0">
            <wp:extent cx="1561513" cy="1550026"/>
            <wp:effectExtent l="0" t="0" r="635" b="0"/>
            <wp:docPr id="55" name="Picture 55" descr="C:\Users\vebalusu\AppData\Local\Temp\SNAGHTML3254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ebalusu\AppData\Local\Temp\SNAGHTML325487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924" cy="15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(Click on User)</w:t>
      </w:r>
      <w:r w:rsidRPr="0043672E">
        <w:t xml:space="preserve"> </w:t>
      </w:r>
      <w:r>
        <w:rPr>
          <w:noProof/>
        </w:rPr>
        <w:drawing>
          <wp:inline distT="0" distB="0" distL="0" distR="0">
            <wp:extent cx="2858648" cy="1751428"/>
            <wp:effectExtent l="0" t="0" r="0" b="1270"/>
            <wp:docPr id="56" name="Picture 56" descr="C:\Users\vebalusu\AppData\Local\Temp\SNAGHTML32653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ebalusu\AppData\Local\Temp\SNAGHTML326534f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297" cy="175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327">
        <w:t>(attach policy)</w:t>
      </w:r>
    </w:p>
    <w:p w:rsidR="00306327" w:rsidRDefault="00306327" w:rsidP="00412DE5">
      <w:pPr>
        <w:spacing w:after="0"/>
      </w:pPr>
      <w:r>
        <w:t>b.) Lets create account for DANA, KUNAL user accounts for Omega project Development team.</w:t>
      </w:r>
    </w:p>
    <w:p w:rsidR="00306327" w:rsidRDefault="00306327" w:rsidP="00412DE5">
      <w:pPr>
        <w:spacing w:after="0"/>
      </w:pPr>
      <w:r>
        <w:t>1.) Add users</w:t>
      </w:r>
    </w:p>
    <w:p w:rsidR="00306327" w:rsidRDefault="00306327" w:rsidP="00412DE5">
      <w:pPr>
        <w:spacing w:after="0"/>
        <w:rPr>
          <w:noProof/>
        </w:rPr>
      </w:pPr>
      <w:r>
        <w:t>2.) Attach policies for users</w:t>
      </w:r>
    </w:p>
    <w:p w:rsidR="00306327" w:rsidRDefault="00306327" w:rsidP="00412DE5">
      <w:pPr>
        <w:spacing w:after="0"/>
      </w:pPr>
      <w:r>
        <w:rPr>
          <w:noProof/>
        </w:rPr>
        <w:lastRenderedPageBreak/>
        <w:drawing>
          <wp:inline distT="0" distB="0" distL="0" distR="0" wp14:anchorId="10B9D09F" wp14:editId="438516F0">
            <wp:extent cx="2100990" cy="2264898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048" cy="22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31799" cy="1997612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475" cy="200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416FC" wp14:editId="6FF27505">
            <wp:extent cx="2082018" cy="2392218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317" cy="240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D4D" w:rsidRPr="00112D4D" w:rsidRDefault="00112D4D" w:rsidP="00412DE5">
      <w:pPr>
        <w:spacing w:after="0"/>
        <w:rPr>
          <w:b/>
        </w:rPr>
      </w:pPr>
      <w:r w:rsidRPr="00112D4D">
        <w:rPr>
          <w:b/>
          <w:highlight w:val="yellow"/>
        </w:rPr>
        <w:t>Groups and p</w:t>
      </w:r>
      <w:r>
        <w:rPr>
          <w:b/>
          <w:highlight w:val="yellow"/>
        </w:rPr>
        <w:t>o</w:t>
      </w:r>
      <w:r w:rsidRPr="00112D4D">
        <w:rPr>
          <w:b/>
          <w:highlight w:val="yellow"/>
        </w:rPr>
        <w:t>licies</w:t>
      </w:r>
    </w:p>
    <w:p w:rsidR="00112D4D" w:rsidRDefault="00112D4D" w:rsidP="00412DE5">
      <w:pPr>
        <w:spacing w:after="0"/>
      </w:pPr>
      <w:r>
        <w:t>Kunal ,</w:t>
      </w:r>
      <w:r w:rsidR="006B1F80">
        <w:t xml:space="preserve"> </w:t>
      </w:r>
      <w:r>
        <w:t>Matt, Donna individually accessed S3.</w:t>
      </w:r>
    </w:p>
    <w:p w:rsidR="006B1F80" w:rsidRDefault="006B1F80" w:rsidP="00412DE5">
      <w:pPr>
        <w:spacing w:after="0"/>
      </w:pPr>
      <w:proofErr w:type="spellStart"/>
      <w:r>
        <w:t>Detatch</w:t>
      </w:r>
      <w:proofErr w:type="spellEnd"/>
      <w:r w:rsidR="00112D4D">
        <w:t xml:space="preserve"> Policy</w:t>
      </w:r>
      <w:r>
        <w:t xml:space="preserve"> for all 3 users ….</w:t>
      </w:r>
    </w:p>
    <w:p w:rsidR="006B1F80" w:rsidRDefault="006B1F80" w:rsidP="00412DE5">
      <w:pPr>
        <w:spacing w:after="0"/>
      </w:pPr>
      <w:r w:rsidRPr="006B1F80">
        <w:rPr>
          <w:b/>
        </w:rPr>
        <w:t>Click on user:</w:t>
      </w:r>
      <w:r w:rsidRPr="00112D4D">
        <w:t xml:space="preserve"> </w:t>
      </w:r>
      <w:r w:rsidR="00112D4D">
        <w:t xml:space="preserve"> </w:t>
      </w:r>
      <w:r w:rsidR="00112D4D">
        <w:br/>
      </w:r>
      <w:r w:rsidR="00112D4D">
        <w:rPr>
          <w:noProof/>
        </w:rPr>
        <w:drawing>
          <wp:inline distT="0" distB="0" distL="0" distR="0">
            <wp:extent cx="3559126" cy="1786255"/>
            <wp:effectExtent l="0" t="0" r="3810" b="4445"/>
            <wp:docPr id="64" name="Picture 64" descr="C:\Users\vebalusu\AppData\Local\Temp\SNAGHTMLd358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balusu\AppData\Local\Temp\SNAGHTMLd358bc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073" cy="178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F80" w:rsidRDefault="006B1F80" w:rsidP="00412DE5">
      <w:pPr>
        <w:spacing w:after="0"/>
        <w:rPr>
          <w:noProof/>
        </w:rPr>
      </w:pPr>
      <w:r>
        <w:t xml:space="preserve">Now we have clean slide </w:t>
      </w:r>
      <w:r w:rsidR="00112D4D">
        <w:rPr>
          <w:noProof/>
        </w:rPr>
        <w:drawing>
          <wp:inline distT="0" distB="0" distL="0" distR="0">
            <wp:extent cx="2027326" cy="207498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982" cy="20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F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E95E69" wp14:editId="78D7B490">
            <wp:extent cx="1990578" cy="29610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195" cy="297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80" w:rsidRDefault="006B1F80" w:rsidP="00412DE5">
      <w:pPr>
        <w:spacing w:after="0"/>
        <w:rPr>
          <w:noProof/>
        </w:rPr>
      </w:pPr>
    </w:p>
    <w:p w:rsidR="006B1F80" w:rsidRDefault="006B1F80" w:rsidP="00412DE5">
      <w:pPr>
        <w:spacing w:after="0"/>
      </w:pPr>
      <w:r>
        <w:t>None have currently access to S3.Create New group Dev, and attach S3 policy later.</w:t>
      </w:r>
    </w:p>
    <w:p w:rsidR="006B1F80" w:rsidRDefault="006B1F80" w:rsidP="00412DE5">
      <w:pPr>
        <w:spacing w:after="0"/>
      </w:pPr>
    </w:p>
    <w:p w:rsidR="006B1F80" w:rsidRDefault="006B1F80" w:rsidP="00412DE5">
      <w:pPr>
        <w:spacing w:after="0"/>
      </w:pPr>
      <w:r>
        <w:rPr>
          <w:noProof/>
        </w:rPr>
        <w:lastRenderedPageBreak/>
        <w:drawing>
          <wp:inline distT="0" distB="0" distL="0" distR="0" wp14:anchorId="71FBC0AB" wp14:editId="621B5FF2">
            <wp:extent cx="2665827" cy="2264619"/>
            <wp:effectExtent l="0" t="0" r="127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60" cy="22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F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91B7AB" wp14:editId="5B40152E">
            <wp:extent cx="2250831" cy="234593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106" cy="23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80" w:rsidRDefault="006B1F80" w:rsidP="00412DE5">
      <w:pPr>
        <w:spacing w:after="0"/>
        <w:rPr>
          <w:noProof/>
        </w:rPr>
      </w:pPr>
      <w:r>
        <w:t>Create New group DEV..</w:t>
      </w:r>
      <w:r>
        <w:rPr>
          <w:noProof/>
        </w:rPr>
        <w:t xml:space="preserve"> </w:t>
      </w:r>
    </w:p>
    <w:p w:rsidR="00052F83" w:rsidRDefault="007174C2" w:rsidP="00412DE5">
      <w:pPr>
        <w:spacing w:after="0"/>
      </w:pPr>
      <w:r>
        <w:rPr>
          <w:noProof/>
        </w:rPr>
        <w:drawing>
          <wp:inline distT="0" distB="0" distL="0" distR="0" wp14:anchorId="5D72754B" wp14:editId="0B0A95FE">
            <wp:extent cx="2729026" cy="267266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926" cy="270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095" w:rsidRPr="009E7095">
        <w:rPr>
          <w:noProof/>
        </w:rPr>
        <w:t xml:space="preserve"> </w:t>
      </w:r>
      <w:r w:rsidR="009E7095">
        <w:rPr>
          <w:noProof/>
        </w:rPr>
        <w:drawing>
          <wp:inline distT="0" distB="0" distL="0" distR="0" wp14:anchorId="59FC9E5A" wp14:editId="4B53C454">
            <wp:extent cx="2904978" cy="3027724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775" cy="30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1AC" w:rsidRDefault="00A02323" w:rsidP="00412DE5">
      <w:pPr>
        <w:spacing w:after="0"/>
        <w:rPr>
          <w:color w:val="000000" w:themeColor="text1"/>
        </w:rPr>
      </w:pPr>
      <w:r w:rsidRPr="00A02323">
        <w:rPr>
          <w:color w:val="000000" w:themeColor="text1"/>
          <w:highlight w:val="yellow"/>
        </w:rPr>
        <w:t>Roles</w:t>
      </w:r>
    </w:p>
    <w:p w:rsidR="00052F83" w:rsidRDefault="00CA12DB" w:rsidP="00412DE5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Kunal, Donna, Matt are users of group Dev. All have access to S3 because of </w:t>
      </w:r>
      <w:r w:rsidR="00282F26">
        <w:rPr>
          <w:color w:val="000000" w:themeColor="text1"/>
        </w:rPr>
        <w:t>policy attached to group.</w:t>
      </w:r>
    </w:p>
    <w:p w:rsidR="00282F26" w:rsidRDefault="00282F26" w:rsidP="00412DE5">
      <w:pPr>
        <w:spacing w:after="0"/>
        <w:rPr>
          <w:color w:val="000000" w:themeColor="text1"/>
        </w:rPr>
      </w:pPr>
      <w:r>
        <w:rPr>
          <w:color w:val="000000" w:themeColor="text1"/>
        </w:rPr>
        <w:t>Roles are bit different…</w:t>
      </w:r>
    </w:p>
    <w:p w:rsidR="00282F26" w:rsidRDefault="00282F26" w:rsidP="00412DE5">
      <w:pPr>
        <w:spacing w:after="0"/>
        <w:rPr>
          <w:color w:val="000000" w:themeColor="text1"/>
        </w:rPr>
      </w:pPr>
      <w:r>
        <w:rPr>
          <w:color w:val="000000" w:themeColor="text1"/>
        </w:rPr>
        <w:t>Let say we have EC2 instance., and software running on EC2 server</w:t>
      </w:r>
      <w:r w:rsidR="009E0AC4">
        <w:rPr>
          <w:color w:val="000000" w:themeColor="text1"/>
        </w:rPr>
        <w:t>.</w:t>
      </w:r>
    </w:p>
    <w:p w:rsidR="009E0AC4" w:rsidRDefault="009E0AC4" w:rsidP="00412DE5">
      <w:pPr>
        <w:spacing w:after="0"/>
        <w:rPr>
          <w:color w:val="000000" w:themeColor="text1"/>
        </w:rPr>
      </w:pPr>
      <w:r>
        <w:rPr>
          <w:color w:val="000000" w:themeColor="text1"/>
        </w:rPr>
        <w:t>And that software needs to access data/info on S3 bucket.</w:t>
      </w:r>
    </w:p>
    <w:p w:rsidR="009E0AC4" w:rsidRDefault="009E0AC4" w:rsidP="00412DE5">
      <w:pPr>
        <w:spacing w:after="0"/>
        <w:rPr>
          <w:color w:val="000000" w:themeColor="text1"/>
        </w:rPr>
      </w:pPr>
      <w:r>
        <w:rPr>
          <w:color w:val="000000" w:themeColor="text1"/>
        </w:rPr>
        <w:t>An AWS service needs to communicate with other AWS service.</w:t>
      </w:r>
    </w:p>
    <w:p w:rsidR="00A02323" w:rsidRDefault="009E0AC4" w:rsidP="00412DE5">
      <w:pPr>
        <w:spacing w:after="0"/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2729132" cy="2888111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92" cy="29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AC4">
        <w:rPr>
          <w:noProof/>
          <w:color w:val="000000" w:themeColor="text1"/>
        </w:rPr>
        <w:t xml:space="preserve"> </w:t>
      </w:r>
      <w:r>
        <w:rPr>
          <w:noProof/>
          <w:color w:val="000000" w:themeColor="text1"/>
        </w:rPr>
        <w:drawing>
          <wp:inline distT="0" distB="0" distL="0" distR="0" wp14:anchorId="571E9124" wp14:editId="4AB2E360">
            <wp:extent cx="2787091" cy="301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14" cy="30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75" w:rsidRDefault="00C91475" w:rsidP="00412DE5">
      <w:pPr>
        <w:spacing w:after="0"/>
        <w:rPr>
          <w:noProof/>
          <w:color w:val="000000" w:themeColor="text1"/>
        </w:rPr>
      </w:pPr>
      <w:r>
        <w:rPr>
          <w:noProof/>
          <w:color w:val="000000" w:themeColor="text1"/>
        </w:rPr>
        <w:t>We may think, lets assign S3 policy and access S3 bucket.</w:t>
      </w:r>
    </w:p>
    <w:p w:rsidR="00C91475" w:rsidRDefault="00C91475" w:rsidP="00412DE5">
      <w:pPr>
        <w:spacing w:after="0"/>
        <w:rPr>
          <w:noProof/>
          <w:color w:val="000000" w:themeColor="text1"/>
        </w:rPr>
      </w:pPr>
      <w:r>
        <w:rPr>
          <w:noProof/>
          <w:color w:val="000000" w:themeColor="text1"/>
        </w:rPr>
        <w:t>But in AWS, we cant directly assign  policies to other AWS services</w:t>
      </w:r>
      <w:r w:rsidR="00D44243">
        <w:rPr>
          <w:noProof/>
          <w:color w:val="000000" w:themeColor="text1"/>
          <w:highlight w:val="yellow"/>
        </w:rPr>
        <w:t>.First, we need to</w:t>
      </w:r>
      <w:r w:rsidR="002C67AD">
        <w:rPr>
          <w:noProof/>
          <w:color w:val="000000" w:themeColor="text1"/>
          <w:highlight w:val="yellow"/>
        </w:rPr>
        <w:t xml:space="preserve"> Attach role, and then to role </w:t>
      </w:r>
      <w:r w:rsidR="00D44243">
        <w:rPr>
          <w:noProof/>
          <w:color w:val="000000" w:themeColor="text1"/>
          <w:highlight w:val="yellow"/>
        </w:rPr>
        <w:t xml:space="preserve"> can attach policy</w:t>
      </w:r>
      <w:r w:rsidR="00D44243">
        <w:rPr>
          <w:noProof/>
          <w:color w:val="000000" w:themeColor="text1"/>
        </w:rPr>
        <w:t>.</w:t>
      </w:r>
    </w:p>
    <w:p w:rsidR="00D44243" w:rsidRDefault="00D44243" w:rsidP="00412DE5">
      <w:pPr>
        <w:spacing w:after="0"/>
        <w:rPr>
          <w:noProof/>
          <w:color w:val="000000" w:themeColor="text1"/>
        </w:rPr>
      </w:pPr>
      <w:r>
        <w:rPr>
          <w:noProof/>
          <w:color w:val="000000" w:themeColor="text1"/>
        </w:rPr>
        <w:t>What role does is: It gives permissions  to other AWS service to almost act as an User.</w:t>
      </w:r>
    </w:p>
    <w:p w:rsidR="009E0AC4" w:rsidRDefault="00D35CEF" w:rsidP="00412DE5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3256280" cy="2827607"/>
            <wp:effectExtent l="0" t="0" r="1270" b="0"/>
            <wp:docPr id="73" name="Picture 73" descr="C:\Users\vebalusu\AppData\Local\Temp\SNAGHTML13f15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ebalusu\AppData\Local\Temp\SNAGHTML13f154d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893" cy="283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243" w:rsidRPr="00D44243" w:rsidRDefault="00D44243" w:rsidP="00412DE5">
      <w:pPr>
        <w:spacing w:after="0"/>
        <w:rPr>
          <w:color w:val="000000" w:themeColor="text1"/>
          <w:sz w:val="20"/>
        </w:rPr>
      </w:pPr>
      <w:r w:rsidRPr="00D44243">
        <w:rPr>
          <w:color w:val="000000" w:themeColor="text1"/>
          <w:sz w:val="20"/>
        </w:rPr>
        <w:t>So, we can assign Role to Ec2 instance that has S3 policy attached to it. Thus Granting EC2 instance access to S3.</w:t>
      </w:r>
    </w:p>
    <w:p w:rsidR="00D44243" w:rsidRPr="00A02323" w:rsidRDefault="00D44243" w:rsidP="00412DE5">
      <w:pPr>
        <w:spacing w:after="0"/>
        <w:rPr>
          <w:color w:val="000000" w:themeColor="text1"/>
        </w:rPr>
      </w:pPr>
    </w:p>
    <w:p w:rsidR="0043672E" w:rsidRDefault="00D44243" w:rsidP="00412DE5">
      <w:pPr>
        <w:spacing w:after="0"/>
      </w:pPr>
      <w:r>
        <w:rPr>
          <w:noProof/>
        </w:rPr>
        <w:drawing>
          <wp:inline distT="0" distB="0" distL="0" distR="0">
            <wp:extent cx="3495821" cy="1163621"/>
            <wp:effectExtent l="0" t="0" r="0" b="0"/>
            <wp:docPr id="74" name="Picture 74" descr="C:\Users\vebalusu\AppData\Local\Temp\SNAGHTML143c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ebalusu\AppData\Local\Temp\SNAGHTML143ce68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118" cy="116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243" w:rsidRDefault="00D44243" w:rsidP="00412DE5">
      <w:pPr>
        <w:spacing w:after="0"/>
      </w:pPr>
      <w:r>
        <w:rPr>
          <w:noProof/>
        </w:rPr>
        <w:lastRenderedPageBreak/>
        <w:drawing>
          <wp:inline distT="0" distB="0" distL="0" distR="0">
            <wp:extent cx="5289452" cy="2735580"/>
            <wp:effectExtent l="0" t="0" r="6985" b="7620"/>
            <wp:docPr id="75" name="Picture 75" descr="C:\Users\vebalusu\AppData\Local\Temp\SNAGHTML14baa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ebalusu\AppData\Local\Temp\SNAGHTML14baabd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290" cy="274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4243">
        <w:t xml:space="preserve"> </w:t>
      </w:r>
      <w:r>
        <w:rPr>
          <w:noProof/>
        </w:rPr>
        <w:drawing>
          <wp:inline distT="0" distB="0" distL="0" distR="0">
            <wp:extent cx="4951827" cy="2412365"/>
            <wp:effectExtent l="0" t="0" r="1270" b="6985"/>
            <wp:docPr id="76" name="Picture 76" descr="C:\Users\vebalusu\AppData\Local\Temp\SNAGHTML14d4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ebalusu\AppData\Local\Temp\SNAGHTML14d4468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634" cy="241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72E" w:rsidRDefault="0043672E" w:rsidP="00412DE5">
      <w:pPr>
        <w:spacing w:after="0"/>
        <w:rPr>
          <w:b/>
          <w:sz w:val="20"/>
        </w:rPr>
      </w:pPr>
    </w:p>
    <w:p w:rsidR="006B06B7" w:rsidRDefault="00D44243" w:rsidP="00412DE5">
      <w:pPr>
        <w:spacing w:after="0"/>
        <w:rPr>
          <w:b/>
          <w:sz w:val="20"/>
        </w:rPr>
      </w:pPr>
      <w:r>
        <w:rPr>
          <w:b/>
          <w:sz w:val="20"/>
        </w:rPr>
        <w:t>We have to select EC2 service role.</w:t>
      </w:r>
    </w:p>
    <w:p w:rsidR="00D44243" w:rsidRDefault="00D44243" w:rsidP="00412DE5">
      <w:pPr>
        <w:spacing w:after="0"/>
        <w:rPr>
          <w:b/>
          <w:sz w:val="20"/>
        </w:rPr>
      </w:pPr>
      <w:r>
        <w:rPr>
          <w:b/>
          <w:sz w:val="20"/>
        </w:rPr>
        <w:t xml:space="preserve">Ex; If we are using </w:t>
      </w:r>
      <w:proofErr w:type="spellStart"/>
      <w:r>
        <w:rPr>
          <w:b/>
          <w:sz w:val="20"/>
        </w:rPr>
        <w:t>Lamba</w:t>
      </w:r>
      <w:proofErr w:type="spellEnd"/>
      <w:r>
        <w:rPr>
          <w:b/>
          <w:sz w:val="20"/>
        </w:rPr>
        <w:t xml:space="preserve"> and want to give </w:t>
      </w:r>
      <w:r w:rsidR="00AA3663">
        <w:rPr>
          <w:b/>
          <w:sz w:val="20"/>
        </w:rPr>
        <w:t xml:space="preserve">AWS Lambda access to S3…You will create a Role and choose AWS </w:t>
      </w:r>
      <w:proofErr w:type="spellStart"/>
      <w:r w:rsidR="00AA3663">
        <w:rPr>
          <w:b/>
          <w:sz w:val="20"/>
        </w:rPr>
        <w:t>Lamba</w:t>
      </w:r>
      <w:proofErr w:type="spellEnd"/>
      <w:r w:rsidR="00AA3663">
        <w:rPr>
          <w:b/>
          <w:sz w:val="20"/>
        </w:rPr>
        <w:t xml:space="preserve"> to create the service role.</w:t>
      </w:r>
    </w:p>
    <w:p w:rsidR="00D44243" w:rsidRDefault="00D44243" w:rsidP="00412DE5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>
            <wp:extent cx="4339590" cy="485140"/>
            <wp:effectExtent l="0" t="0" r="3810" b="0"/>
            <wp:docPr id="77" name="Picture 77" descr="C:\Users\vebalusu\AppData\Local\Temp\SNAGHTML14e3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ebalusu\AppData\Local\Temp\SNAGHTML14e3fee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59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663" w:rsidRDefault="00AA3663" w:rsidP="00412DE5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>
            <wp:extent cx="6172200" cy="2925595"/>
            <wp:effectExtent l="0" t="0" r="0" b="8255"/>
            <wp:docPr id="78" name="Picture 78" descr="C:\Users\vebalusu\AppData\Local\Temp\SNAGHTML1509d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ebalusu\AppData\Local\Temp\SNAGHTML1509d37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9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243" w:rsidRDefault="00AA3663" w:rsidP="00412DE5">
      <w:pPr>
        <w:spacing w:after="0"/>
        <w:rPr>
          <w:b/>
          <w:sz w:val="20"/>
        </w:rPr>
      </w:pPr>
      <w:r>
        <w:rPr>
          <w:b/>
          <w:sz w:val="20"/>
        </w:rPr>
        <w:lastRenderedPageBreak/>
        <w:t>We are going to assign S3 policy to EC2..Now, we can access S3 from EC2.</w:t>
      </w:r>
    </w:p>
    <w:p w:rsidR="004264C4" w:rsidRDefault="004264C4" w:rsidP="00412DE5">
      <w:pPr>
        <w:spacing w:after="0"/>
        <w:rPr>
          <w:b/>
          <w:sz w:val="20"/>
        </w:rPr>
      </w:pPr>
      <w:r>
        <w:rPr>
          <w:b/>
          <w:sz w:val="20"/>
        </w:rPr>
        <w:t>We can almost think Roles as groups ..But for AWS services other than Users.</w:t>
      </w:r>
    </w:p>
    <w:p w:rsidR="004264C4" w:rsidRDefault="004264C4" w:rsidP="00412DE5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>
            <wp:extent cx="5324475" cy="696595"/>
            <wp:effectExtent l="0" t="0" r="9525" b="8255"/>
            <wp:docPr id="79" name="Picture 79" descr="C:\Users\vebalusu\AppData\Local\Temp\SNAGHTML1a30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ebalusu\AppData\Local\Temp\SNAGHTML1a30e80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4C4" w:rsidRDefault="004264C4" w:rsidP="00412DE5">
      <w:pPr>
        <w:spacing w:after="0"/>
        <w:rPr>
          <w:b/>
          <w:sz w:val="20"/>
        </w:rPr>
      </w:pPr>
      <w:r>
        <w:rPr>
          <w:noProof/>
        </w:rPr>
        <w:drawing>
          <wp:inline distT="0" distB="0" distL="0" distR="0">
            <wp:extent cx="3123027" cy="1987250"/>
            <wp:effectExtent l="0" t="0" r="1270" b="0"/>
            <wp:docPr id="80" name="Picture 80" descr="C:\Users\vebalusu\AppData\Local\Temp\SNAGHTML1a396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ebalusu\AppData\Local\Temp\SNAGHTML1a3967d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306" cy="199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4C4" w:rsidRDefault="004264C4" w:rsidP="00412DE5">
      <w:pPr>
        <w:spacing w:after="0"/>
        <w:rPr>
          <w:b/>
          <w:sz w:val="20"/>
        </w:rPr>
      </w:pPr>
      <w:r>
        <w:rPr>
          <w:b/>
          <w:sz w:val="20"/>
        </w:rPr>
        <w:t>It have S3 already attached.  Now attach EC2, RDS policies.</w:t>
      </w:r>
    </w:p>
    <w:p w:rsidR="004264C4" w:rsidRDefault="004264C4" w:rsidP="00412DE5">
      <w:pPr>
        <w:spacing w:after="0"/>
      </w:pPr>
      <w:r>
        <w:rPr>
          <w:noProof/>
        </w:rPr>
        <w:drawing>
          <wp:inline distT="0" distB="0" distL="0" distR="0">
            <wp:extent cx="2580381" cy="1026942"/>
            <wp:effectExtent l="0" t="0" r="0" b="1905"/>
            <wp:docPr id="81" name="Picture 81" descr="C:\Users\vebalusu\AppData\Local\Temp\SNAGHTML1a59d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ebalusu\AppData\Local\Temp\SNAGHTML1a59d98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94" cy="103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64C4">
        <w:t xml:space="preserve"> </w:t>
      </w:r>
      <w:r>
        <w:rPr>
          <w:noProof/>
        </w:rPr>
        <w:drawing>
          <wp:inline distT="0" distB="0" distL="0" distR="0">
            <wp:extent cx="3038622" cy="962678"/>
            <wp:effectExtent l="0" t="0" r="9525" b="8890"/>
            <wp:docPr id="83" name="Picture 83" descr="C:\Users\vebalusu\AppData\Local\Temp\SNAGHTML1a60e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ebalusu\AppData\Local\Temp\SNAGHTML1a60ec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01" cy="96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4C4" w:rsidRDefault="004264C4" w:rsidP="00412DE5">
      <w:pPr>
        <w:spacing w:after="0"/>
      </w:pPr>
      <w:r>
        <w:t>We can attach both Ec2, RDS policies at a time.</w:t>
      </w:r>
    </w:p>
    <w:p w:rsidR="005B5B58" w:rsidRDefault="005B5B58" w:rsidP="00412DE5">
      <w:pPr>
        <w:spacing w:after="0"/>
        <w:rPr>
          <w:color w:val="FF0000"/>
        </w:rPr>
      </w:pPr>
      <w:r w:rsidRPr="00715183">
        <w:rPr>
          <w:color w:val="FF0000"/>
          <w:highlight w:val="yellow"/>
        </w:rPr>
        <w:t>VPC</w:t>
      </w:r>
    </w:p>
    <w:p w:rsidR="00B363FC" w:rsidRDefault="00B363FC" w:rsidP="00412DE5">
      <w:pPr>
        <w:spacing w:after="0"/>
        <w:rPr>
          <w:color w:val="FF0000"/>
        </w:rPr>
      </w:pPr>
      <w:r>
        <w:rPr>
          <w:noProof/>
        </w:rPr>
        <w:drawing>
          <wp:inline distT="0" distB="0" distL="0" distR="0">
            <wp:extent cx="3425483" cy="874842"/>
            <wp:effectExtent l="0" t="0" r="3810" b="1905"/>
            <wp:docPr id="86" name="Picture 86" descr="C:\Users\vebalusu\AppData\Local\Temp\SNAGHTML1dca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ebalusu\AppData\Local\Temp\SNAGHTML1dca211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569" cy="88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3FC" w:rsidRDefault="00B363FC" w:rsidP="00412DE5">
      <w:pPr>
        <w:spacing w:after="0"/>
        <w:rPr>
          <w:color w:val="FF0000"/>
        </w:rPr>
      </w:pPr>
      <w:r>
        <w:rPr>
          <w:noProof/>
        </w:rPr>
        <w:drawing>
          <wp:inline distT="0" distB="0" distL="0" distR="0" wp14:anchorId="787AC710" wp14:editId="19339B4A">
            <wp:extent cx="4743450" cy="74558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302" cy="7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FC" w:rsidRDefault="00B363FC" w:rsidP="00412DE5">
      <w:pPr>
        <w:spacing w:after="0"/>
        <w:rPr>
          <w:b/>
          <w:color w:val="FF0000"/>
          <w:sz w:val="20"/>
        </w:rPr>
      </w:pPr>
      <w:r>
        <w:rPr>
          <w:noProof/>
        </w:rPr>
        <w:lastRenderedPageBreak/>
        <w:drawing>
          <wp:inline distT="0" distB="0" distL="0" distR="0" wp14:anchorId="33BC1CA9" wp14:editId="52A44095">
            <wp:extent cx="3819525" cy="5905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0"/>
        </w:rPr>
        <w:drawing>
          <wp:inline distT="0" distB="0" distL="0" distR="0">
            <wp:extent cx="4072255" cy="3066757"/>
            <wp:effectExtent l="0" t="0" r="4445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06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0"/>
        </w:rPr>
        <w:drawing>
          <wp:inline distT="0" distB="0" distL="0" distR="0">
            <wp:extent cx="3319780" cy="3854548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507" cy="38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FC" w:rsidRPr="00715183" w:rsidRDefault="00B363FC" w:rsidP="00412DE5">
      <w:pPr>
        <w:spacing w:after="0"/>
        <w:rPr>
          <w:b/>
          <w:color w:val="FF0000"/>
          <w:sz w:val="20"/>
        </w:rPr>
      </w:pPr>
      <w:r>
        <w:rPr>
          <w:b/>
          <w:noProof/>
          <w:color w:val="FF0000"/>
          <w:sz w:val="20"/>
        </w:rPr>
        <w:lastRenderedPageBreak/>
        <w:drawing>
          <wp:inline distT="0" distB="0" distL="0" distR="0" wp14:anchorId="10F7295C" wp14:editId="74FA5F7F">
            <wp:extent cx="3488530" cy="364353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529" cy="365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_GoBack"/>
      <w:bookmarkEnd w:id="21"/>
      <w:r w:rsidR="002E487E">
        <w:rPr>
          <w:b/>
          <w:noProof/>
          <w:color w:val="FF0000"/>
          <w:sz w:val="20"/>
        </w:rPr>
        <w:drawing>
          <wp:inline distT="0" distB="0" distL="0" distR="0">
            <wp:extent cx="2925522" cy="3179298"/>
            <wp:effectExtent l="0" t="0" r="8255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895" cy="31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052F83" w:rsidRDefault="00052F83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CA12DB" w:rsidRDefault="00CA12DB" w:rsidP="00412DE5">
      <w:pPr>
        <w:spacing w:after="0"/>
        <w:rPr>
          <w:b/>
          <w:sz w:val="20"/>
          <w:u w:val="single"/>
        </w:rPr>
      </w:pPr>
    </w:p>
    <w:p w:rsidR="006B06B7" w:rsidRDefault="006B06B7" w:rsidP="00412DE5">
      <w:pPr>
        <w:spacing w:after="0"/>
        <w:rPr>
          <w:b/>
          <w:sz w:val="20"/>
          <w:u w:val="single"/>
        </w:rPr>
      </w:pPr>
      <w:r w:rsidRPr="006B06B7">
        <w:rPr>
          <w:b/>
          <w:sz w:val="20"/>
          <w:u w:val="single"/>
        </w:rPr>
        <w:t>EC2:</w:t>
      </w:r>
    </w:p>
    <w:p w:rsidR="00306327" w:rsidRDefault="00306327" w:rsidP="00412DE5">
      <w:pPr>
        <w:spacing w:after="0"/>
        <w:rPr>
          <w:b/>
          <w:sz w:val="20"/>
          <w:u w:val="single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6DE4C66" wp14:editId="4925E52F">
            <wp:extent cx="4895850" cy="222972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648" cy="223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4733925" cy="52482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4667250" cy="5191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4943475" cy="51625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4876800" cy="4743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6B7" w:rsidRPr="006B06B7" w:rsidRDefault="006B06B7" w:rsidP="00412DE5">
      <w:pPr>
        <w:spacing w:after="0"/>
        <w:rPr>
          <w:b/>
          <w:sz w:val="20"/>
          <w:u w:val="single"/>
        </w:rPr>
      </w:pPr>
    </w:p>
    <w:sectPr w:rsidR="006B06B7" w:rsidRPr="006B06B7" w:rsidSect="00CD0421">
      <w:pgSz w:w="12240" w:h="15840"/>
      <w:pgMar w:top="450" w:right="1620" w:bottom="63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31D12"/>
    <w:multiLevelType w:val="multilevel"/>
    <w:tmpl w:val="02921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550C42"/>
    <w:multiLevelType w:val="multilevel"/>
    <w:tmpl w:val="F632A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2B6909"/>
    <w:multiLevelType w:val="multilevel"/>
    <w:tmpl w:val="7BE8D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4957F5"/>
    <w:multiLevelType w:val="multilevel"/>
    <w:tmpl w:val="57920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B831E8"/>
    <w:multiLevelType w:val="multilevel"/>
    <w:tmpl w:val="9D044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7634FE"/>
    <w:multiLevelType w:val="multilevel"/>
    <w:tmpl w:val="749E7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2C1E9D"/>
    <w:multiLevelType w:val="multilevel"/>
    <w:tmpl w:val="257A2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F229CA"/>
    <w:multiLevelType w:val="multilevel"/>
    <w:tmpl w:val="A536A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BD21C2"/>
    <w:multiLevelType w:val="multilevel"/>
    <w:tmpl w:val="96D88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C827E8"/>
    <w:multiLevelType w:val="multilevel"/>
    <w:tmpl w:val="64663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582544"/>
    <w:multiLevelType w:val="multilevel"/>
    <w:tmpl w:val="A5F42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267FC9"/>
    <w:multiLevelType w:val="multilevel"/>
    <w:tmpl w:val="210E8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4E45C7"/>
    <w:multiLevelType w:val="multilevel"/>
    <w:tmpl w:val="30885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941F39"/>
    <w:multiLevelType w:val="multilevel"/>
    <w:tmpl w:val="13503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A71291"/>
    <w:multiLevelType w:val="multilevel"/>
    <w:tmpl w:val="E9C25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EC3E01"/>
    <w:multiLevelType w:val="multilevel"/>
    <w:tmpl w:val="C7B02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1E273B"/>
    <w:multiLevelType w:val="multilevel"/>
    <w:tmpl w:val="6C30F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7B6B5A"/>
    <w:multiLevelType w:val="multilevel"/>
    <w:tmpl w:val="4D008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8E116A"/>
    <w:multiLevelType w:val="multilevel"/>
    <w:tmpl w:val="7316A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DA4CB5"/>
    <w:multiLevelType w:val="multilevel"/>
    <w:tmpl w:val="F0687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E760DB"/>
    <w:multiLevelType w:val="multilevel"/>
    <w:tmpl w:val="F7AE5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FE24AAA"/>
    <w:multiLevelType w:val="multilevel"/>
    <w:tmpl w:val="40989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86684D"/>
    <w:multiLevelType w:val="multilevel"/>
    <w:tmpl w:val="2E2A6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1B13D9"/>
    <w:multiLevelType w:val="multilevel"/>
    <w:tmpl w:val="31666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BB6306A"/>
    <w:multiLevelType w:val="multilevel"/>
    <w:tmpl w:val="3E64D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100F44"/>
    <w:multiLevelType w:val="multilevel"/>
    <w:tmpl w:val="BBAC2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C78279D"/>
    <w:multiLevelType w:val="multilevel"/>
    <w:tmpl w:val="C42A3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824809"/>
    <w:multiLevelType w:val="multilevel"/>
    <w:tmpl w:val="A418D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2D9441D"/>
    <w:multiLevelType w:val="multilevel"/>
    <w:tmpl w:val="7B46C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A0023DE"/>
    <w:multiLevelType w:val="multilevel"/>
    <w:tmpl w:val="7D629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4B278E"/>
    <w:multiLevelType w:val="hybridMultilevel"/>
    <w:tmpl w:val="57ACE9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8A31EC"/>
    <w:multiLevelType w:val="multilevel"/>
    <w:tmpl w:val="B4964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0"/>
  </w:num>
  <w:num w:numId="2">
    <w:abstractNumId w:val="23"/>
  </w:num>
  <w:num w:numId="3">
    <w:abstractNumId w:val="20"/>
  </w:num>
  <w:num w:numId="4">
    <w:abstractNumId w:val="6"/>
  </w:num>
  <w:num w:numId="5">
    <w:abstractNumId w:val="9"/>
  </w:num>
  <w:num w:numId="6">
    <w:abstractNumId w:val="31"/>
  </w:num>
  <w:num w:numId="7">
    <w:abstractNumId w:val="22"/>
  </w:num>
  <w:num w:numId="8">
    <w:abstractNumId w:val="12"/>
  </w:num>
  <w:num w:numId="9">
    <w:abstractNumId w:val="25"/>
  </w:num>
  <w:num w:numId="10">
    <w:abstractNumId w:val="18"/>
  </w:num>
  <w:num w:numId="11">
    <w:abstractNumId w:val="0"/>
  </w:num>
  <w:num w:numId="12">
    <w:abstractNumId w:val="26"/>
  </w:num>
  <w:num w:numId="13">
    <w:abstractNumId w:val="24"/>
  </w:num>
  <w:num w:numId="14">
    <w:abstractNumId w:val="4"/>
  </w:num>
  <w:num w:numId="15">
    <w:abstractNumId w:val="11"/>
  </w:num>
  <w:num w:numId="16">
    <w:abstractNumId w:val="16"/>
  </w:num>
  <w:num w:numId="17">
    <w:abstractNumId w:val="3"/>
  </w:num>
  <w:num w:numId="18">
    <w:abstractNumId w:val="27"/>
  </w:num>
  <w:num w:numId="19">
    <w:abstractNumId w:val="2"/>
  </w:num>
  <w:num w:numId="20">
    <w:abstractNumId w:val="29"/>
  </w:num>
  <w:num w:numId="21">
    <w:abstractNumId w:val="13"/>
  </w:num>
  <w:num w:numId="22">
    <w:abstractNumId w:val="8"/>
  </w:num>
  <w:num w:numId="23">
    <w:abstractNumId w:val="28"/>
  </w:num>
  <w:num w:numId="24">
    <w:abstractNumId w:val="17"/>
  </w:num>
  <w:num w:numId="25">
    <w:abstractNumId w:val="14"/>
  </w:num>
  <w:num w:numId="26">
    <w:abstractNumId w:val="1"/>
  </w:num>
  <w:num w:numId="27">
    <w:abstractNumId w:val="7"/>
  </w:num>
  <w:num w:numId="28">
    <w:abstractNumId w:val="5"/>
  </w:num>
  <w:num w:numId="29">
    <w:abstractNumId w:val="15"/>
  </w:num>
  <w:num w:numId="30">
    <w:abstractNumId w:val="10"/>
  </w:num>
  <w:num w:numId="31">
    <w:abstractNumId w:val="19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11B4"/>
    <w:rsid w:val="00003149"/>
    <w:rsid w:val="00006C9B"/>
    <w:rsid w:val="00011D83"/>
    <w:rsid w:val="000316C2"/>
    <w:rsid w:val="000433BE"/>
    <w:rsid w:val="00052F83"/>
    <w:rsid w:val="000A3A95"/>
    <w:rsid w:val="000B26D8"/>
    <w:rsid w:val="000F19BA"/>
    <w:rsid w:val="00102E99"/>
    <w:rsid w:val="00111290"/>
    <w:rsid w:val="00112D4D"/>
    <w:rsid w:val="00156DC1"/>
    <w:rsid w:val="002350C7"/>
    <w:rsid w:val="0025220D"/>
    <w:rsid w:val="00282F26"/>
    <w:rsid w:val="002C485F"/>
    <w:rsid w:val="002C67AD"/>
    <w:rsid w:val="002D1F5B"/>
    <w:rsid w:val="002D5DEE"/>
    <w:rsid w:val="002E487E"/>
    <w:rsid w:val="002F16D3"/>
    <w:rsid w:val="00306327"/>
    <w:rsid w:val="003718B4"/>
    <w:rsid w:val="00371F2B"/>
    <w:rsid w:val="003A1F6B"/>
    <w:rsid w:val="003E732A"/>
    <w:rsid w:val="004011B4"/>
    <w:rsid w:val="00401F27"/>
    <w:rsid w:val="004067D3"/>
    <w:rsid w:val="00412DE5"/>
    <w:rsid w:val="00414082"/>
    <w:rsid w:val="00416670"/>
    <w:rsid w:val="004254EB"/>
    <w:rsid w:val="004264C4"/>
    <w:rsid w:val="0043672E"/>
    <w:rsid w:val="00436FDB"/>
    <w:rsid w:val="004761A5"/>
    <w:rsid w:val="004A0CC6"/>
    <w:rsid w:val="00506711"/>
    <w:rsid w:val="005261AC"/>
    <w:rsid w:val="00533785"/>
    <w:rsid w:val="00537330"/>
    <w:rsid w:val="00566195"/>
    <w:rsid w:val="00572C88"/>
    <w:rsid w:val="00573CDC"/>
    <w:rsid w:val="00595D26"/>
    <w:rsid w:val="0059712D"/>
    <w:rsid w:val="005A61D0"/>
    <w:rsid w:val="005B2750"/>
    <w:rsid w:val="005B5B58"/>
    <w:rsid w:val="00604646"/>
    <w:rsid w:val="00644234"/>
    <w:rsid w:val="006672D3"/>
    <w:rsid w:val="006B06B7"/>
    <w:rsid w:val="006B1F80"/>
    <w:rsid w:val="006C6622"/>
    <w:rsid w:val="006D70A0"/>
    <w:rsid w:val="006E1395"/>
    <w:rsid w:val="007002BA"/>
    <w:rsid w:val="00715183"/>
    <w:rsid w:val="007174C2"/>
    <w:rsid w:val="00724BB2"/>
    <w:rsid w:val="0076176B"/>
    <w:rsid w:val="00787EB7"/>
    <w:rsid w:val="007C25E0"/>
    <w:rsid w:val="007E5ABB"/>
    <w:rsid w:val="008B08A1"/>
    <w:rsid w:val="008E1F03"/>
    <w:rsid w:val="009907DB"/>
    <w:rsid w:val="00991DC7"/>
    <w:rsid w:val="009945FF"/>
    <w:rsid w:val="009D3954"/>
    <w:rsid w:val="009E0AC4"/>
    <w:rsid w:val="009E7095"/>
    <w:rsid w:val="00A02323"/>
    <w:rsid w:val="00A322BD"/>
    <w:rsid w:val="00A47226"/>
    <w:rsid w:val="00A51F84"/>
    <w:rsid w:val="00A60A16"/>
    <w:rsid w:val="00A673ED"/>
    <w:rsid w:val="00AA3663"/>
    <w:rsid w:val="00AE56EB"/>
    <w:rsid w:val="00AF038A"/>
    <w:rsid w:val="00B02092"/>
    <w:rsid w:val="00B34836"/>
    <w:rsid w:val="00B363FC"/>
    <w:rsid w:val="00B86A44"/>
    <w:rsid w:val="00BA62EE"/>
    <w:rsid w:val="00BB4C6E"/>
    <w:rsid w:val="00C022F5"/>
    <w:rsid w:val="00C02308"/>
    <w:rsid w:val="00C357DF"/>
    <w:rsid w:val="00C4021E"/>
    <w:rsid w:val="00C65C9A"/>
    <w:rsid w:val="00C91475"/>
    <w:rsid w:val="00CA12DB"/>
    <w:rsid w:val="00CD0421"/>
    <w:rsid w:val="00D35CEF"/>
    <w:rsid w:val="00D407FC"/>
    <w:rsid w:val="00D44243"/>
    <w:rsid w:val="00D533D6"/>
    <w:rsid w:val="00DD3C2B"/>
    <w:rsid w:val="00DD731C"/>
    <w:rsid w:val="00DF0BAE"/>
    <w:rsid w:val="00E059EB"/>
    <w:rsid w:val="00E55015"/>
    <w:rsid w:val="00EC79D3"/>
    <w:rsid w:val="00F024A0"/>
    <w:rsid w:val="00F82E86"/>
    <w:rsid w:val="00F838F3"/>
    <w:rsid w:val="00FA1D3F"/>
    <w:rsid w:val="00FC21F0"/>
    <w:rsid w:val="00FE1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DBBAB8-B087-4229-8060-0149137E8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402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4021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4C6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4021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4021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C402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4021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1F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1F2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30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13029">
          <w:marLeft w:val="-150"/>
          <w:marRight w:val="-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271751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001467">
          <w:marLeft w:val="-150"/>
          <w:marRight w:val="-15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09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33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506172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812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6301356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21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26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017149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66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1267179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583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752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300961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10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7757149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176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421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893531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053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6404355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42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280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295078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06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6792685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389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9198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329733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672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7836282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09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3957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912158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2171656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28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482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84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11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444282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342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3161524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1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3268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851423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3466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6450890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674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607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364050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092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5754810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067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0443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124380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07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6386267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25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803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06686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8205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309394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4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975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394668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645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8849042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474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8900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217139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409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7182327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67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99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285928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536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0259325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97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268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83423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8047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5669352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309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944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096761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301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465335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401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677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89777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388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1913500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012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392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136965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728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902877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1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190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555543">
                          <w:marLeft w:val="-150"/>
                          <w:marRight w:val="-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773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6220996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781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hyperlink" Target="https://aws.amazon.com/efs/" TargetMode="External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aws.amazon.com/ec2/" TargetMode="External"/><Relationship Id="rId40" Type="http://schemas.openxmlformats.org/officeDocument/2006/relationships/hyperlink" Target="https://aws.amazon.com/ecr/" TargetMode="External"/><Relationship Id="rId45" Type="http://schemas.openxmlformats.org/officeDocument/2006/relationships/hyperlink" Target="https://aws.amazon.com/cloudfront/" TargetMode="Externa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aws.amazon.com/free/terms/?ft=nt" TargetMode="External"/><Relationship Id="rId43" Type="http://schemas.openxmlformats.org/officeDocument/2006/relationships/hyperlink" Target="https://aws.amazon.com/rds/" TargetMode="External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aws.amazon.com/elasticloadbalancing/" TargetMode="External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20" Type="http://schemas.openxmlformats.org/officeDocument/2006/relationships/image" Target="media/image15.png"/><Relationship Id="rId41" Type="http://schemas.openxmlformats.org/officeDocument/2006/relationships/hyperlink" Target="https://aws.amazon.com/s3/" TargetMode="External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aws.amazon.com/ec2/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aws.amazon.com/elasticache/" TargetMode="External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aws.amazon.com/ebs/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CFF0F2-B8BB-4253-949D-E8DCCABB0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1179</TotalTime>
  <Pages>26</Pages>
  <Words>1814</Words>
  <Characters>10345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164</cp:revision>
  <cp:lastPrinted>2018-02-24T02:25:00Z</cp:lastPrinted>
  <dcterms:created xsi:type="dcterms:W3CDTF">2018-02-21T11:38:00Z</dcterms:created>
  <dcterms:modified xsi:type="dcterms:W3CDTF">2018-02-24T02:34:00Z</dcterms:modified>
</cp:coreProperties>
</file>